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80497" w14:textId="77777777"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14:paraId="6544ED32" w14:textId="77777777"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685"/>
        <w:gridCol w:w="4830"/>
        <w:gridCol w:w="4680"/>
      </w:tblGrid>
      <w:tr w:rsidR="00E464AA" w14:paraId="6453F8A3" w14:textId="77777777" w:rsidTr="008543D8">
        <w:tc>
          <w:tcPr>
            <w:tcW w:w="336" w:type="pct"/>
            <w:shd w:val="clear" w:color="auto" w:fill="B3DBEF"/>
          </w:tcPr>
          <w:p w14:paraId="204C76ED" w14:textId="77777777" w:rsidR="00E464AA" w:rsidRDefault="00E464AA" w:rsidP="007B7D7A">
            <w:pPr>
              <w:rPr>
                <w:b/>
                <w:szCs w:val="20"/>
                <w:lang w:eastAsia="ar-SA"/>
              </w:rPr>
            </w:pPr>
            <w:r>
              <w:rPr>
                <w:b/>
                <w:szCs w:val="20"/>
                <w:lang w:eastAsia="ar-SA"/>
              </w:rPr>
              <w:t>№ п/п</w:t>
            </w:r>
          </w:p>
        </w:tc>
        <w:tc>
          <w:tcPr>
            <w:tcW w:w="2369" w:type="pct"/>
            <w:shd w:val="clear" w:color="auto" w:fill="B3DBEF"/>
          </w:tcPr>
          <w:p w14:paraId="307B1AD2" w14:textId="77777777" w:rsidR="00E464AA" w:rsidRDefault="00E464AA" w:rsidP="007B7D7A">
            <w:pPr>
              <w:rPr>
                <w:b/>
                <w:szCs w:val="20"/>
                <w:lang w:eastAsia="ar-SA"/>
              </w:rPr>
            </w:pPr>
            <w:r>
              <w:rPr>
                <w:b/>
                <w:szCs w:val="20"/>
                <w:lang w:eastAsia="ar-SA"/>
              </w:rPr>
              <w:t>Наименование документа</w:t>
            </w:r>
          </w:p>
        </w:tc>
        <w:tc>
          <w:tcPr>
            <w:tcW w:w="2295" w:type="pct"/>
            <w:shd w:val="clear" w:color="auto" w:fill="B3DBEF"/>
          </w:tcPr>
          <w:p w14:paraId="7DC0B105" w14:textId="77777777" w:rsidR="00E464AA" w:rsidRDefault="00E464AA" w:rsidP="007B7D7A">
            <w:pPr>
              <w:rPr>
                <w:b/>
                <w:szCs w:val="20"/>
                <w:lang w:eastAsia="ar-SA"/>
              </w:rPr>
            </w:pPr>
            <w:r>
              <w:rPr>
                <w:b/>
                <w:szCs w:val="20"/>
                <w:lang w:eastAsia="ar-SA"/>
              </w:rPr>
              <w:t>Комментарий</w:t>
            </w:r>
          </w:p>
        </w:tc>
      </w:tr>
      <w:tr w:rsidR="00E464AA" w14:paraId="6DB76E9D" w14:textId="77777777" w:rsidTr="008543D8">
        <w:tc>
          <w:tcPr>
            <w:tcW w:w="336" w:type="pct"/>
          </w:tcPr>
          <w:p w14:paraId="04766DBE" w14:textId="77777777" w:rsidR="00E464AA" w:rsidRPr="00017526" w:rsidRDefault="00E464AA" w:rsidP="007B7D7A">
            <w:pPr>
              <w:rPr>
                <w:szCs w:val="20"/>
                <w:lang w:eastAsia="ar-SA"/>
              </w:rPr>
            </w:pPr>
            <w:r>
              <w:rPr>
                <w:szCs w:val="20"/>
                <w:lang w:eastAsia="ar-SA"/>
              </w:rPr>
              <w:t>1</w:t>
            </w:r>
          </w:p>
        </w:tc>
        <w:tc>
          <w:tcPr>
            <w:tcW w:w="2369" w:type="pct"/>
          </w:tcPr>
          <w:p w14:paraId="4E5CD469" w14:textId="77777777" w:rsidR="00E464AA" w:rsidRPr="00017526" w:rsidRDefault="00E464AA" w:rsidP="007B7D7A">
            <w:pPr>
              <w:rPr>
                <w:szCs w:val="20"/>
                <w:lang w:eastAsia="ar-SA"/>
              </w:rPr>
            </w:pPr>
            <w:r w:rsidRPr="00017526">
              <w:rPr>
                <w:szCs w:val="20"/>
                <w:lang w:eastAsia="ar-SA"/>
              </w:rPr>
              <w:t xml:space="preserve">Заявка на участие в </w:t>
            </w:r>
            <w:r w:rsidR="00024611">
              <w:rPr>
                <w:szCs w:val="20"/>
                <w:lang w:eastAsia="ar-SA"/>
              </w:rPr>
              <w:t>запросе предложений, с приложением:</w:t>
            </w:r>
          </w:p>
        </w:tc>
        <w:tc>
          <w:tcPr>
            <w:tcW w:w="2295" w:type="pct"/>
          </w:tcPr>
          <w:p w14:paraId="5A4D976F" w14:textId="77777777" w:rsidR="00E464AA" w:rsidRDefault="00E464AA" w:rsidP="007B7D7A">
            <w:pPr>
              <w:rPr>
                <w:b/>
                <w:szCs w:val="20"/>
                <w:lang w:eastAsia="ar-SA"/>
              </w:rPr>
            </w:pPr>
            <w:r>
              <w:rPr>
                <w:b/>
                <w:szCs w:val="20"/>
                <w:lang w:eastAsia="ar-SA"/>
              </w:rPr>
              <w:t>Приложение №1</w:t>
            </w:r>
          </w:p>
        </w:tc>
      </w:tr>
      <w:tr w:rsidR="00B4487D" w14:paraId="6A421A5F" w14:textId="77777777" w:rsidTr="008543D8">
        <w:tc>
          <w:tcPr>
            <w:tcW w:w="336" w:type="pct"/>
          </w:tcPr>
          <w:p w14:paraId="311B6F74" w14:textId="77777777" w:rsidR="00B4487D" w:rsidRDefault="00B4487D" w:rsidP="007B7D7A">
            <w:pPr>
              <w:rPr>
                <w:szCs w:val="20"/>
                <w:lang w:eastAsia="ar-SA"/>
              </w:rPr>
            </w:pPr>
            <w:r>
              <w:rPr>
                <w:szCs w:val="20"/>
                <w:lang w:eastAsia="ar-SA"/>
              </w:rPr>
              <w:t>2</w:t>
            </w:r>
          </w:p>
        </w:tc>
        <w:tc>
          <w:tcPr>
            <w:tcW w:w="2369" w:type="pct"/>
          </w:tcPr>
          <w:p w14:paraId="048F76B5" w14:textId="77777777" w:rsidR="00B4487D" w:rsidRPr="00017526" w:rsidRDefault="0009614F" w:rsidP="007B7D7A">
            <w:pPr>
              <w:rPr>
                <w:szCs w:val="20"/>
                <w:lang w:eastAsia="ar-SA"/>
              </w:rPr>
            </w:pPr>
            <w:r>
              <w:rPr>
                <w:szCs w:val="20"/>
                <w:lang w:eastAsia="ar-SA"/>
              </w:rPr>
              <w:t>Форма анкеты участника</w:t>
            </w:r>
          </w:p>
        </w:tc>
        <w:tc>
          <w:tcPr>
            <w:tcW w:w="2295" w:type="pct"/>
          </w:tcPr>
          <w:p w14:paraId="0EC9AEC3" w14:textId="77777777" w:rsidR="00B4487D" w:rsidRDefault="00B4487D" w:rsidP="007B7D7A">
            <w:pPr>
              <w:rPr>
                <w:b/>
                <w:szCs w:val="20"/>
                <w:lang w:eastAsia="ar-SA"/>
              </w:rPr>
            </w:pPr>
            <w:r>
              <w:rPr>
                <w:b/>
                <w:szCs w:val="20"/>
                <w:lang w:eastAsia="ar-SA"/>
              </w:rPr>
              <w:t>Приложение №2</w:t>
            </w:r>
          </w:p>
        </w:tc>
      </w:tr>
      <w:tr w:rsidR="00E464AA" w14:paraId="2D9D0033" w14:textId="77777777" w:rsidTr="008543D8">
        <w:tc>
          <w:tcPr>
            <w:tcW w:w="336" w:type="pct"/>
            <w:vMerge w:val="restart"/>
          </w:tcPr>
          <w:p w14:paraId="04FA9CCF" w14:textId="77777777" w:rsidR="00E464AA" w:rsidRDefault="00024611" w:rsidP="007B7D7A">
            <w:pPr>
              <w:tabs>
                <w:tab w:val="left" w:pos="284"/>
                <w:tab w:val="left" w:pos="432"/>
              </w:tabs>
              <w:suppressAutoHyphens/>
              <w:jc w:val="both"/>
              <w:outlineLvl w:val="4"/>
            </w:pPr>
            <w:r>
              <w:t>А)</w:t>
            </w:r>
          </w:p>
          <w:p w14:paraId="1D5E7310" w14:textId="77777777" w:rsidR="00024611" w:rsidRDefault="00024611" w:rsidP="007B7D7A">
            <w:pPr>
              <w:tabs>
                <w:tab w:val="left" w:pos="284"/>
                <w:tab w:val="left" w:pos="432"/>
              </w:tabs>
              <w:suppressAutoHyphens/>
              <w:jc w:val="both"/>
              <w:outlineLvl w:val="4"/>
            </w:pPr>
          </w:p>
          <w:p w14:paraId="4B70F9B0" w14:textId="77777777" w:rsidR="00024611" w:rsidRDefault="00024611" w:rsidP="007B7D7A">
            <w:pPr>
              <w:tabs>
                <w:tab w:val="left" w:pos="284"/>
                <w:tab w:val="left" w:pos="432"/>
              </w:tabs>
              <w:suppressAutoHyphens/>
              <w:jc w:val="both"/>
              <w:outlineLvl w:val="4"/>
            </w:pPr>
          </w:p>
          <w:p w14:paraId="4827BCB7" w14:textId="77777777" w:rsidR="00024611" w:rsidRDefault="00024611" w:rsidP="007B7D7A">
            <w:pPr>
              <w:tabs>
                <w:tab w:val="left" w:pos="284"/>
                <w:tab w:val="left" w:pos="432"/>
              </w:tabs>
              <w:suppressAutoHyphens/>
              <w:jc w:val="both"/>
              <w:outlineLvl w:val="4"/>
            </w:pPr>
          </w:p>
          <w:p w14:paraId="377F81E9" w14:textId="77777777" w:rsidR="00024611" w:rsidRDefault="00024611" w:rsidP="007B7D7A">
            <w:pPr>
              <w:tabs>
                <w:tab w:val="left" w:pos="284"/>
                <w:tab w:val="left" w:pos="432"/>
              </w:tabs>
              <w:suppressAutoHyphens/>
              <w:jc w:val="both"/>
              <w:outlineLvl w:val="4"/>
            </w:pPr>
          </w:p>
          <w:p w14:paraId="31A7A1C9" w14:textId="77777777" w:rsidR="00024611" w:rsidRDefault="00024611" w:rsidP="007B7D7A">
            <w:pPr>
              <w:tabs>
                <w:tab w:val="left" w:pos="284"/>
                <w:tab w:val="left" w:pos="432"/>
              </w:tabs>
              <w:suppressAutoHyphens/>
              <w:jc w:val="both"/>
              <w:outlineLvl w:val="4"/>
            </w:pPr>
            <w:r>
              <w:t>Б)</w:t>
            </w:r>
          </w:p>
          <w:p w14:paraId="06F66335" w14:textId="77777777" w:rsidR="00024611" w:rsidRDefault="00024611" w:rsidP="007B7D7A">
            <w:pPr>
              <w:tabs>
                <w:tab w:val="left" w:pos="284"/>
                <w:tab w:val="left" w:pos="432"/>
              </w:tabs>
              <w:suppressAutoHyphens/>
              <w:jc w:val="both"/>
              <w:outlineLvl w:val="4"/>
            </w:pPr>
          </w:p>
          <w:p w14:paraId="35488ACC" w14:textId="77777777" w:rsidR="00024611" w:rsidRDefault="00024611" w:rsidP="007B7D7A">
            <w:pPr>
              <w:tabs>
                <w:tab w:val="left" w:pos="284"/>
                <w:tab w:val="left" w:pos="432"/>
              </w:tabs>
              <w:suppressAutoHyphens/>
              <w:jc w:val="both"/>
              <w:outlineLvl w:val="4"/>
            </w:pPr>
            <w:r>
              <w:t>В)</w:t>
            </w:r>
          </w:p>
          <w:p w14:paraId="3B0183D5" w14:textId="77777777" w:rsidR="008543D8" w:rsidRDefault="008543D8" w:rsidP="007B7D7A">
            <w:pPr>
              <w:tabs>
                <w:tab w:val="left" w:pos="284"/>
                <w:tab w:val="left" w:pos="432"/>
              </w:tabs>
              <w:suppressAutoHyphens/>
              <w:jc w:val="both"/>
              <w:outlineLvl w:val="4"/>
            </w:pPr>
          </w:p>
          <w:p w14:paraId="442B6669" w14:textId="77777777" w:rsidR="008543D8" w:rsidRDefault="008543D8" w:rsidP="007B7D7A">
            <w:pPr>
              <w:tabs>
                <w:tab w:val="left" w:pos="284"/>
                <w:tab w:val="left" w:pos="432"/>
              </w:tabs>
              <w:suppressAutoHyphens/>
              <w:jc w:val="both"/>
              <w:outlineLvl w:val="4"/>
            </w:pPr>
          </w:p>
          <w:p w14:paraId="5004906D" w14:textId="77777777" w:rsidR="00024611" w:rsidRDefault="00024611" w:rsidP="007B7D7A">
            <w:pPr>
              <w:tabs>
                <w:tab w:val="left" w:pos="284"/>
                <w:tab w:val="left" w:pos="432"/>
              </w:tabs>
              <w:suppressAutoHyphens/>
              <w:jc w:val="both"/>
              <w:outlineLvl w:val="4"/>
            </w:pPr>
            <w:r>
              <w:t>Г)</w:t>
            </w:r>
          </w:p>
          <w:p w14:paraId="5A258DF9" w14:textId="77777777" w:rsidR="00024611" w:rsidRPr="00017526" w:rsidRDefault="00024611" w:rsidP="007B7D7A">
            <w:pPr>
              <w:tabs>
                <w:tab w:val="left" w:pos="284"/>
                <w:tab w:val="left" w:pos="432"/>
              </w:tabs>
              <w:suppressAutoHyphens/>
              <w:jc w:val="both"/>
              <w:outlineLvl w:val="4"/>
            </w:pPr>
          </w:p>
        </w:tc>
        <w:tc>
          <w:tcPr>
            <w:tcW w:w="2369" w:type="pct"/>
          </w:tcPr>
          <w:p w14:paraId="6DC46445" w14:textId="77777777" w:rsidR="00E464AA" w:rsidRPr="00017526" w:rsidRDefault="00E464AA" w:rsidP="007B7D7A">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14:paraId="22478A9A" w14:textId="77777777" w:rsidR="00E464AA" w:rsidRDefault="00E464AA" w:rsidP="007B7D7A">
            <w:pPr>
              <w:rPr>
                <w:b/>
                <w:szCs w:val="20"/>
                <w:lang w:eastAsia="ar-SA"/>
              </w:rPr>
            </w:pPr>
            <w:r>
              <w:t>Для юридических лиц.</w:t>
            </w:r>
          </w:p>
        </w:tc>
      </w:tr>
      <w:tr w:rsidR="00E464AA" w14:paraId="61DBF3EA" w14:textId="77777777" w:rsidTr="008543D8">
        <w:tc>
          <w:tcPr>
            <w:tcW w:w="336" w:type="pct"/>
            <w:vMerge/>
          </w:tcPr>
          <w:p w14:paraId="7B1D7E96" w14:textId="77777777" w:rsidR="00E464AA" w:rsidRDefault="00E464AA" w:rsidP="007B7D7A"/>
        </w:tc>
        <w:tc>
          <w:tcPr>
            <w:tcW w:w="2369" w:type="pct"/>
          </w:tcPr>
          <w:p w14:paraId="358E4D6F" w14:textId="77777777" w:rsidR="00E464AA" w:rsidRDefault="00E464AA" w:rsidP="007B7D7A">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14:paraId="2F3D686D" w14:textId="77777777" w:rsidR="00E464AA" w:rsidRDefault="00E464AA" w:rsidP="007B7D7A">
            <w:pPr>
              <w:rPr>
                <w:b/>
                <w:szCs w:val="20"/>
                <w:lang w:eastAsia="ar-SA"/>
              </w:rPr>
            </w:pPr>
            <w:r>
              <w:t>Д</w:t>
            </w:r>
            <w:r w:rsidRPr="00017526">
              <w:t xml:space="preserve">ля </w:t>
            </w:r>
            <w:r>
              <w:t>индивидуальных предпринимателей.</w:t>
            </w:r>
          </w:p>
        </w:tc>
      </w:tr>
      <w:tr w:rsidR="00E464AA" w14:paraId="73EFD6CA" w14:textId="77777777" w:rsidTr="008543D8">
        <w:tc>
          <w:tcPr>
            <w:tcW w:w="336" w:type="pct"/>
            <w:vMerge/>
          </w:tcPr>
          <w:p w14:paraId="4E293B70" w14:textId="77777777" w:rsidR="00E464AA" w:rsidRDefault="00E464AA" w:rsidP="007B7D7A"/>
        </w:tc>
        <w:tc>
          <w:tcPr>
            <w:tcW w:w="2369" w:type="pct"/>
          </w:tcPr>
          <w:p w14:paraId="1EDA12F4" w14:textId="77777777" w:rsidR="00E464AA" w:rsidRDefault="00E464AA" w:rsidP="007B7D7A">
            <w:pPr>
              <w:rPr>
                <w:b/>
                <w:szCs w:val="20"/>
                <w:lang w:eastAsia="ar-SA"/>
              </w:rPr>
            </w:pPr>
            <w:r>
              <w:t>К</w:t>
            </w:r>
            <w:r w:rsidRPr="00017526">
              <w:t>опии документов, удостоверяющих личность</w:t>
            </w:r>
            <w:r>
              <w:t>.</w:t>
            </w:r>
          </w:p>
        </w:tc>
        <w:tc>
          <w:tcPr>
            <w:tcW w:w="2295" w:type="pct"/>
          </w:tcPr>
          <w:p w14:paraId="2F15D742" w14:textId="77777777" w:rsidR="00E464AA" w:rsidRDefault="00E464AA" w:rsidP="007B7D7A">
            <w:pPr>
              <w:rPr>
                <w:b/>
                <w:szCs w:val="20"/>
                <w:lang w:eastAsia="ar-SA"/>
              </w:rPr>
            </w:pPr>
            <w:r>
              <w:t>Д</w:t>
            </w:r>
            <w:r w:rsidRPr="00017526">
              <w:t>ля иных физических лиц</w:t>
            </w:r>
            <w:r>
              <w:t>.</w:t>
            </w:r>
          </w:p>
        </w:tc>
      </w:tr>
      <w:tr w:rsidR="00E464AA" w14:paraId="25326C39" w14:textId="77777777" w:rsidTr="008543D8">
        <w:tc>
          <w:tcPr>
            <w:tcW w:w="336" w:type="pct"/>
            <w:vMerge/>
          </w:tcPr>
          <w:p w14:paraId="530FFF17" w14:textId="77777777" w:rsidR="00E464AA" w:rsidRDefault="00E464AA" w:rsidP="007B7D7A">
            <w:pPr>
              <w:tabs>
                <w:tab w:val="left" w:pos="284"/>
                <w:tab w:val="left" w:pos="432"/>
              </w:tabs>
              <w:suppressAutoHyphens/>
              <w:jc w:val="both"/>
              <w:outlineLvl w:val="4"/>
            </w:pPr>
          </w:p>
        </w:tc>
        <w:tc>
          <w:tcPr>
            <w:tcW w:w="2369" w:type="pct"/>
          </w:tcPr>
          <w:p w14:paraId="27B9EB00" w14:textId="77777777" w:rsidR="00E464AA" w:rsidRPr="00017526" w:rsidRDefault="00E464AA" w:rsidP="007B7D7A">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14:paraId="22792A15" w14:textId="77777777" w:rsidR="00E464AA" w:rsidRDefault="00E464AA" w:rsidP="007B7D7A">
            <w:pPr>
              <w:rPr>
                <w:b/>
                <w:szCs w:val="20"/>
                <w:lang w:eastAsia="ar-SA"/>
              </w:rPr>
            </w:pPr>
          </w:p>
        </w:tc>
        <w:tc>
          <w:tcPr>
            <w:tcW w:w="2295" w:type="pct"/>
          </w:tcPr>
          <w:p w14:paraId="1D501B42" w14:textId="77777777" w:rsidR="00E464AA" w:rsidRDefault="00E464AA" w:rsidP="007B7D7A">
            <w:pPr>
              <w:rPr>
                <w:b/>
                <w:szCs w:val="20"/>
                <w:lang w:eastAsia="ar-SA"/>
              </w:rPr>
            </w:pPr>
            <w:r>
              <w:t>Для иностранных лиц.</w:t>
            </w:r>
          </w:p>
        </w:tc>
      </w:tr>
      <w:tr w:rsidR="00E464AA" w14:paraId="2C9366D1" w14:textId="77777777" w:rsidTr="008543D8">
        <w:tc>
          <w:tcPr>
            <w:tcW w:w="336" w:type="pct"/>
          </w:tcPr>
          <w:p w14:paraId="1A6E97DB" w14:textId="77777777" w:rsidR="00E464AA" w:rsidRDefault="00B4487D" w:rsidP="007B7D7A">
            <w:r>
              <w:t>3</w:t>
            </w:r>
          </w:p>
        </w:tc>
        <w:tc>
          <w:tcPr>
            <w:tcW w:w="2369" w:type="pct"/>
          </w:tcPr>
          <w:p w14:paraId="1FC47B89" w14:textId="77777777" w:rsidR="00E464AA" w:rsidRDefault="00E464AA" w:rsidP="007B7D7A">
            <w:pPr>
              <w:rPr>
                <w:b/>
                <w:szCs w:val="20"/>
                <w:lang w:eastAsia="ar-SA"/>
              </w:rPr>
            </w:pPr>
            <w:r>
              <w:t>С</w:t>
            </w:r>
            <w:r w:rsidRPr="00017526">
              <w:t>огласие на обработку персональных данных</w:t>
            </w:r>
            <w:r>
              <w:t>.</w:t>
            </w:r>
          </w:p>
        </w:tc>
        <w:tc>
          <w:tcPr>
            <w:tcW w:w="2295" w:type="pct"/>
          </w:tcPr>
          <w:p w14:paraId="4FC3FB7A" w14:textId="77777777" w:rsidR="00E464AA" w:rsidRPr="00057E66" w:rsidRDefault="00E464AA" w:rsidP="004507CC">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w:t>
            </w:r>
            <w:r w:rsidR="004507CC">
              <w:rPr>
                <w:b/>
                <w:szCs w:val="20"/>
                <w:lang w:eastAsia="ar-SA"/>
              </w:rPr>
              <w:t>3</w:t>
            </w:r>
            <w:r w:rsidRPr="00057E66">
              <w:rPr>
                <w:b/>
                <w:szCs w:val="20"/>
                <w:lang w:eastAsia="ar-SA"/>
              </w:rPr>
              <w:t>.</w:t>
            </w:r>
          </w:p>
        </w:tc>
      </w:tr>
      <w:tr w:rsidR="00E464AA" w14:paraId="170A230A" w14:textId="77777777" w:rsidTr="008543D8">
        <w:tc>
          <w:tcPr>
            <w:tcW w:w="336" w:type="pct"/>
          </w:tcPr>
          <w:p w14:paraId="2DDC1E31" w14:textId="77777777" w:rsidR="00E464AA" w:rsidRPr="00017526" w:rsidRDefault="00B4487D" w:rsidP="007B7D7A">
            <w:r>
              <w:t>4</w:t>
            </w:r>
          </w:p>
        </w:tc>
        <w:tc>
          <w:tcPr>
            <w:tcW w:w="2369" w:type="pct"/>
          </w:tcPr>
          <w:p w14:paraId="707F1577" w14:textId="77777777" w:rsidR="00E464AA" w:rsidRDefault="00E464AA" w:rsidP="007B7D7A">
            <w:r w:rsidRPr="00017526">
              <w:t>Документ, подтверждающий полномочия лица на осуществле</w:t>
            </w:r>
            <w:r>
              <w:t>ние действий от имени участника.</w:t>
            </w:r>
          </w:p>
          <w:p w14:paraId="56676400" w14:textId="77777777" w:rsidR="00E464AA" w:rsidRDefault="00E464AA" w:rsidP="007B7D7A"/>
          <w:p w14:paraId="577431E2" w14:textId="77777777" w:rsidR="00E464AA" w:rsidRDefault="00E464AA" w:rsidP="007B7D7A"/>
          <w:p w14:paraId="1FAA9BCC" w14:textId="77777777" w:rsidR="00E464AA" w:rsidRDefault="00E464AA" w:rsidP="007B7D7A"/>
        </w:tc>
        <w:tc>
          <w:tcPr>
            <w:tcW w:w="2295" w:type="pct"/>
          </w:tcPr>
          <w:p w14:paraId="6F279BC7" w14:textId="77777777" w:rsidR="00E464AA" w:rsidRDefault="00E464AA" w:rsidP="007B7D7A">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14:paraId="5D9003BF" w14:textId="77777777" w:rsidR="00E464AA" w:rsidRDefault="00E464AA" w:rsidP="007B7D7A"/>
          <w:p w14:paraId="78ECAA4C" w14:textId="77777777" w:rsidR="00E464AA" w:rsidRDefault="00E464AA" w:rsidP="007B7D7A">
            <w:r w:rsidRPr="00017526">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w:t>
            </w:r>
            <w:r w:rsidRPr="00017526">
              <w:lastRenderedPageBreak/>
              <w:t>доверенности.</w:t>
            </w:r>
            <w:r>
              <w:t xml:space="preserve"> По форме в </w:t>
            </w:r>
            <w:r w:rsidRPr="00057E66">
              <w:rPr>
                <w:b/>
              </w:rPr>
              <w:t>Приложении №</w:t>
            </w:r>
            <w:r w:rsidR="004507CC">
              <w:rPr>
                <w:b/>
              </w:rPr>
              <w:t>4</w:t>
            </w:r>
          </w:p>
          <w:p w14:paraId="2A4E25BD" w14:textId="77777777" w:rsidR="00E464AA" w:rsidRDefault="00E464AA" w:rsidP="007B7D7A"/>
          <w:p w14:paraId="130A8E84" w14:textId="77777777" w:rsidR="00E464AA" w:rsidRPr="0008749F" w:rsidRDefault="00E464AA" w:rsidP="007B7D7A">
            <w:r w:rsidRPr="00017526">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464AA" w14:paraId="46F57F37" w14:textId="77777777" w:rsidTr="008543D8">
        <w:tc>
          <w:tcPr>
            <w:tcW w:w="336" w:type="pct"/>
          </w:tcPr>
          <w:p w14:paraId="7AEEFC3D" w14:textId="77777777" w:rsidR="00E464AA" w:rsidRPr="00017526" w:rsidRDefault="00B4487D" w:rsidP="007B7D7A">
            <w:pPr>
              <w:tabs>
                <w:tab w:val="left" w:pos="284"/>
              </w:tabs>
              <w:suppressAutoHyphens/>
              <w:autoSpaceDE w:val="0"/>
              <w:autoSpaceDN w:val="0"/>
              <w:adjustRightInd w:val="0"/>
              <w:jc w:val="both"/>
            </w:pPr>
            <w:r>
              <w:lastRenderedPageBreak/>
              <w:t>5</w:t>
            </w:r>
          </w:p>
        </w:tc>
        <w:tc>
          <w:tcPr>
            <w:tcW w:w="2369" w:type="pct"/>
          </w:tcPr>
          <w:p w14:paraId="3D4FA68C" w14:textId="77777777" w:rsidR="00E464AA" w:rsidRDefault="00E464AA" w:rsidP="007B7D7A">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14:paraId="33B52266" w14:textId="77777777" w:rsidR="00E464AA" w:rsidRDefault="00E464AA" w:rsidP="007B7D7A">
            <w:pPr>
              <w:rPr>
                <w:b/>
                <w:szCs w:val="20"/>
                <w:lang w:eastAsia="ar-SA"/>
              </w:rPr>
            </w:pPr>
          </w:p>
        </w:tc>
      </w:tr>
      <w:tr w:rsidR="00E464AA" w14:paraId="28997D18" w14:textId="77777777" w:rsidTr="008543D8">
        <w:tc>
          <w:tcPr>
            <w:tcW w:w="336" w:type="pct"/>
          </w:tcPr>
          <w:p w14:paraId="531E4ADA" w14:textId="77777777" w:rsidR="00E464AA" w:rsidRPr="00017526" w:rsidRDefault="00B4487D" w:rsidP="007B7D7A">
            <w:pPr>
              <w:tabs>
                <w:tab w:val="left" w:pos="284"/>
              </w:tabs>
              <w:suppressAutoHyphens/>
              <w:autoSpaceDE w:val="0"/>
              <w:autoSpaceDN w:val="0"/>
              <w:adjustRightInd w:val="0"/>
              <w:jc w:val="both"/>
            </w:pPr>
            <w:r>
              <w:t>6</w:t>
            </w:r>
          </w:p>
        </w:tc>
        <w:tc>
          <w:tcPr>
            <w:tcW w:w="2369" w:type="pct"/>
          </w:tcPr>
          <w:p w14:paraId="4C2A8049" w14:textId="77777777" w:rsidR="00E464AA" w:rsidRDefault="00E464AA" w:rsidP="007B7D7A">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14:paraId="15884A5D" w14:textId="77777777" w:rsidR="00E464AA" w:rsidRDefault="00E464AA" w:rsidP="007B7D7A">
            <w:pPr>
              <w:rPr>
                <w:b/>
                <w:szCs w:val="20"/>
                <w:lang w:eastAsia="ar-SA"/>
              </w:rPr>
            </w:pPr>
          </w:p>
        </w:tc>
      </w:tr>
      <w:tr w:rsidR="00E464AA" w14:paraId="49AC5C2D" w14:textId="77777777" w:rsidTr="008543D8">
        <w:tc>
          <w:tcPr>
            <w:tcW w:w="336" w:type="pct"/>
          </w:tcPr>
          <w:p w14:paraId="2360DB1C" w14:textId="77777777" w:rsidR="00E464AA" w:rsidRPr="00017526" w:rsidRDefault="00B4487D" w:rsidP="007B7D7A">
            <w:pPr>
              <w:tabs>
                <w:tab w:val="left" w:pos="284"/>
              </w:tabs>
              <w:suppressAutoHyphens/>
              <w:autoSpaceDE w:val="0"/>
              <w:autoSpaceDN w:val="0"/>
              <w:adjustRightInd w:val="0"/>
              <w:jc w:val="both"/>
            </w:pPr>
            <w:r>
              <w:t>7</w:t>
            </w:r>
          </w:p>
        </w:tc>
        <w:tc>
          <w:tcPr>
            <w:tcW w:w="2369" w:type="pct"/>
          </w:tcPr>
          <w:p w14:paraId="55C28F65" w14:textId="77777777" w:rsidR="00E464AA" w:rsidRPr="0008749F" w:rsidRDefault="003F16EB" w:rsidP="00B65F87">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14:paraId="240407CF" w14:textId="77777777" w:rsidR="00E464AA" w:rsidRDefault="00E464AA" w:rsidP="007B7D7A">
            <w:pPr>
              <w:rPr>
                <w:b/>
                <w:szCs w:val="20"/>
                <w:lang w:eastAsia="ar-SA"/>
              </w:rPr>
            </w:pPr>
          </w:p>
        </w:tc>
      </w:tr>
      <w:tr w:rsidR="00E464AA" w14:paraId="10C5439A" w14:textId="77777777" w:rsidTr="008543D8">
        <w:tc>
          <w:tcPr>
            <w:tcW w:w="336" w:type="pct"/>
          </w:tcPr>
          <w:p w14:paraId="74590B3A" w14:textId="77777777" w:rsidR="00E464AA" w:rsidRDefault="00B4487D" w:rsidP="007B7D7A">
            <w:pPr>
              <w:tabs>
                <w:tab w:val="left" w:pos="284"/>
              </w:tabs>
              <w:suppressAutoHyphens/>
              <w:ind w:right="200"/>
              <w:jc w:val="both"/>
            </w:pPr>
            <w:r>
              <w:t>8</w:t>
            </w:r>
          </w:p>
        </w:tc>
        <w:tc>
          <w:tcPr>
            <w:tcW w:w="2369" w:type="pct"/>
          </w:tcPr>
          <w:p w14:paraId="1710AAF5" w14:textId="77777777" w:rsidR="00E464AA" w:rsidRPr="00017526" w:rsidRDefault="00E464AA" w:rsidP="007B7D7A">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14:paraId="757B2848" w14:textId="77777777" w:rsidR="00E464AA" w:rsidRDefault="00E464AA" w:rsidP="007B7D7A">
            <w:pPr>
              <w:rPr>
                <w:b/>
                <w:szCs w:val="20"/>
                <w:lang w:eastAsia="ar-SA"/>
              </w:rPr>
            </w:pPr>
          </w:p>
        </w:tc>
      </w:tr>
      <w:tr w:rsidR="00E464AA" w14:paraId="3BE83443" w14:textId="77777777" w:rsidTr="008543D8">
        <w:tc>
          <w:tcPr>
            <w:tcW w:w="336" w:type="pct"/>
          </w:tcPr>
          <w:p w14:paraId="7ABF1EB8" w14:textId="77777777" w:rsidR="00E464AA" w:rsidRPr="00017526" w:rsidRDefault="00B4487D" w:rsidP="000C7B74">
            <w:pPr>
              <w:tabs>
                <w:tab w:val="left" w:pos="284"/>
              </w:tabs>
              <w:suppressAutoHyphens/>
              <w:ind w:right="200"/>
              <w:jc w:val="both"/>
            </w:pPr>
            <w:r>
              <w:t>9</w:t>
            </w:r>
          </w:p>
        </w:tc>
        <w:tc>
          <w:tcPr>
            <w:tcW w:w="2369" w:type="pct"/>
          </w:tcPr>
          <w:p w14:paraId="110A6664" w14:textId="77777777" w:rsidR="00E464AA" w:rsidRPr="00017526" w:rsidRDefault="00E464AA" w:rsidP="007B7D7A">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14:paraId="5706D362" w14:textId="77777777" w:rsidR="00E464AA" w:rsidRDefault="00E464AA" w:rsidP="004507CC">
            <w:pPr>
              <w:rPr>
                <w:b/>
                <w:szCs w:val="20"/>
                <w:lang w:eastAsia="ar-SA"/>
              </w:rPr>
            </w:pPr>
            <w:r w:rsidRPr="00057E66">
              <w:rPr>
                <w:szCs w:val="20"/>
                <w:lang w:eastAsia="ar-SA"/>
              </w:rPr>
              <w:t>В соответствии с</w:t>
            </w:r>
            <w:r>
              <w:rPr>
                <w:b/>
                <w:szCs w:val="20"/>
                <w:lang w:eastAsia="ar-SA"/>
              </w:rPr>
              <w:t xml:space="preserve"> Приложением №</w:t>
            </w:r>
            <w:r w:rsidR="004507CC">
              <w:rPr>
                <w:b/>
                <w:szCs w:val="20"/>
                <w:lang w:eastAsia="ar-SA"/>
              </w:rPr>
              <w:t>5</w:t>
            </w:r>
          </w:p>
        </w:tc>
      </w:tr>
      <w:tr w:rsidR="00E464AA" w14:paraId="250C39C6" w14:textId="77777777" w:rsidTr="008543D8">
        <w:tc>
          <w:tcPr>
            <w:tcW w:w="336" w:type="pct"/>
          </w:tcPr>
          <w:p w14:paraId="5629CA20" w14:textId="77777777" w:rsidR="00E464AA" w:rsidRDefault="00B4487D" w:rsidP="0085550D">
            <w:pPr>
              <w:tabs>
                <w:tab w:val="left" w:pos="284"/>
              </w:tabs>
              <w:suppressAutoHyphens/>
              <w:ind w:right="200"/>
              <w:jc w:val="both"/>
            </w:pPr>
            <w:r>
              <w:t>10</w:t>
            </w:r>
          </w:p>
        </w:tc>
        <w:tc>
          <w:tcPr>
            <w:tcW w:w="2369" w:type="pct"/>
          </w:tcPr>
          <w:p w14:paraId="1C3C1B06" w14:textId="77777777" w:rsidR="00E464AA" w:rsidRPr="00017526" w:rsidRDefault="00E464AA" w:rsidP="007F1843">
            <w:pPr>
              <w:tabs>
                <w:tab w:val="left" w:pos="284"/>
                <w:tab w:val="right" w:pos="5329"/>
              </w:tabs>
              <w:suppressAutoHyphens/>
              <w:ind w:right="200"/>
              <w:jc w:val="both"/>
            </w:pPr>
            <w:r w:rsidRPr="00206DDE">
              <w:t>Соглашение о конфиденциальности</w:t>
            </w:r>
            <w:r>
              <w:t>.</w:t>
            </w:r>
            <w:r w:rsidR="007F1843">
              <w:tab/>
            </w:r>
          </w:p>
        </w:tc>
        <w:tc>
          <w:tcPr>
            <w:tcW w:w="2295" w:type="pct"/>
          </w:tcPr>
          <w:p w14:paraId="48E57026" w14:textId="77777777" w:rsidR="00E464AA" w:rsidRDefault="00E464AA" w:rsidP="004507CC">
            <w:pPr>
              <w:rPr>
                <w:b/>
                <w:szCs w:val="20"/>
                <w:lang w:eastAsia="ar-SA"/>
              </w:rPr>
            </w:pPr>
            <w:r w:rsidRPr="00057E66">
              <w:rPr>
                <w:szCs w:val="20"/>
                <w:lang w:eastAsia="ar-SA"/>
              </w:rPr>
              <w:t>В соответствии с</w:t>
            </w:r>
            <w:r>
              <w:rPr>
                <w:b/>
                <w:szCs w:val="20"/>
                <w:lang w:eastAsia="ar-SA"/>
              </w:rPr>
              <w:t xml:space="preserve"> Приложением №</w:t>
            </w:r>
            <w:r w:rsidR="004507CC">
              <w:rPr>
                <w:b/>
                <w:szCs w:val="20"/>
                <w:lang w:eastAsia="ar-SA"/>
              </w:rPr>
              <w:t>6</w:t>
            </w:r>
          </w:p>
        </w:tc>
      </w:tr>
      <w:tr w:rsidR="009478C0" w14:paraId="08677C1E" w14:textId="77777777" w:rsidTr="008543D8">
        <w:tc>
          <w:tcPr>
            <w:tcW w:w="336" w:type="pct"/>
          </w:tcPr>
          <w:p w14:paraId="4554BDE4" w14:textId="2F2C567B" w:rsidR="009478C0" w:rsidRDefault="009478C0" w:rsidP="009478C0">
            <w:pPr>
              <w:tabs>
                <w:tab w:val="left" w:pos="284"/>
              </w:tabs>
              <w:suppressAutoHyphens/>
              <w:ind w:right="200"/>
              <w:jc w:val="both"/>
            </w:pPr>
            <w:r>
              <w:t>11</w:t>
            </w:r>
          </w:p>
        </w:tc>
        <w:tc>
          <w:tcPr>
            <w:tcW w:w="2369" w:type="pct"/>
          </w:tcPr>
          <w:p w14:paraId="5F05A367" w14:textId="52FE6F12" w:rsidR="009478C0" w:rsidRPr="00206DDE" w:rsidRDefault="009478C0" w:rsidP="009478C0">
            <w:pPr>
              <w:tabs>
                <w:tab w:val="left" w:pos="284"/>
                <w:tab w:val="right" w:pos="5329"/>
              </w:tabs>
              <w:suppressAutoHyphens/>
              <w:ind w:right="200"/>
              <w:jc w:val="both"/>
            </w:pPr>
            <w:r w:rsidRPr="0008749F">
              <w:t xml:space="preserve">Согласие </w:t>
            </w:r>
            <w:r w:rsidRPr="00017526">
              <w:t>Участник</w:t>
            </w:r>
            <w:r w:rsidRPr="0008749F">
              <w:t>а</w:t>
            </w:r>
            <w:r w:rsidRPr="00017526">
              <w:t xml:space="preserve"> запроса предложений </w:t>
            </w:r>
            <w:r w:rsidRPr="0008749F">
              <w:t xml:space="preserve">на предоставление доступа Организатору к личному кабинету ОФД и подключение системы </w:t>
            </w:r>
            <w:r w:rsidRPr="00017526">
              <w:t>контроля продаж, позволяющую Организатору ежемесячно получать достоверную инф</w:t>
            </w:r>
            <w:r w:rsidRPr="0008749F">
              <w:t>ормацию по объему товарооборота.</w:t>
            </w:r>
          </w:p>
        </w:tc>
        <w:tc>
          <w:tcPr>
            <w:tcW w:w="2295" w:type="pct"/>
          </w:tcPr>
          <w:p w14:paraId="765A7C82" w14:textId="05F7DCD6" w:rsidR="009478C0" w:rsidRPr="00057E66" w:rsidRDefault="009478C0" w:rsidP="009478C0">
            <w:pPr>
              <w:rPr>
                <w:szCs w:val="20"/>
                <w:lang w:eastAsia="ar-SA"/>
              </w:rPr>
            </w:pPr>
            <w:r w:rsidRPr="00057E66">
              <w:rPr>
                <w:szCs w:val="20"/>
                <w:lang w:eastAsia="ar-SA"/>
              </w:rPr>
              <w:t>В соответствии с</w:t>
            </w:r>
            <w:r>
              <w:rPr>
                <w:b/>
                <w:szCs w:val="20"/>
                <w:lang w:eastAsia="ar-SA"/>
              </w:rPr>
              <w:t xml:space="preserve"> Приложением №7</w:t>
            </w:r>
          </w:p>
        </w:tc>
      </w:tr>
      <w:tr w:rsidR="00E464AA" w14:paraId="64BB5B2E" w14:textId="77777777" w:rsidTr="008543D8">
        <w:tc>
          <w:tcPr>
            <w:tcW w:w="336" w:type="pct"/>
          </w:tcPr>
          <w:p w14:paraId="61111DD8" w14:textId="6E627CC0" w:rsidR="00E464AA" w:rsidRPr="00017526" w:rsidRDefault="00E464AA" w:rsidP="00B4487D">
            <w:pPr>
              <w:tabs>
                <w:tab w:val="left" w:pos="284"/>
              </w:tabs>
              <w:suppressAutoHyphens/>
              <w:autoSpaceDE w:val="0"/>
              <w:autoSpaceDN w:val="0"/>
              <w:adjustRightInd w:val="0"/>
              <w:jc w:val="both"/>
              <w:outlineLvl w:val="0"/>
            </w:pPr>
            <w:r>
              <w:t>1</w:t>
            </w:r>
            <w:r w:rsidR="009478C0">
              <w:t>2</w:t>
            </w:r>
          </w:p>
        </w:tc>
        <w:tc>
          <w:tcPr>
            <w:tcW w:w="2369" w:type="pct"/>
          </w:tcPr>
          <w:p w14:paraId="68B2DB28" w14:textId="77777777" w:rsidR="00E464AA" w:rsidRPr="00017526" w:rsidRDefault="00E464AA" w:rsidP="007B7D7A">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14:paraId="308E78C1" w14:textId="77777777" w:rsidR="00E464AA" w:rsidRDefault="00E464AA" w:rsidP="007B7D7A">
            <w:pPr>
              <w:rPr>
                <w:b/>
                <w:szCs w:val="20"/>
                <w:lang w:eastAsia="ar-SA"/>
              </w:rPr>
            </w:pPr>
          </w:p>
        </w:tc>
      </w:tr>
      <w:tr w:rsidR="00241F31" w14:paraId="188D5E85" w14:textId="77777777" w:rsidTr="008543D8">
        <w:tc>
          <w:tcPr>
            <w:tcW w:w="336" w:type="pct"/>
          </w:tcPr>
          <w:p w14:paraId="02A5D01A" w14:textId="0DD5197F" w:rsidR="00241F31" w:rsidRDefault="00241F31" w:rsidP="00B4487D">
            <w:pPr>
              <w:tabs>
                <w:tab w:val="left" w:pos="284"/>
              </w:tabs>
              <w:suppressAutoHyphens/>
              <w:autoSpaceDE w:val="0"/>
              <w:autoSpaceDN w:val="0"/>
              <w:adjustRightInd w:val="0"/>
              <w:jc w:val="both"/>
              <w:outlineLvl w:val="0"/>
            </w:pPr>
            <w:r>
              <w:t>1</w:t>
            </w:r>
            <w:r w:rsidR="009478C0">
              <w:t>3</w:t>
            </w:r>
          </w:p>
        </w:tc>
        <w:tc>
          <w:tcPr>
            <w:tcW w:w="2369" w:type="pct"/>
          </w:tcPr>
          <w:p w14:paraId="2E2D2780" w14:textId="77777777" w:rsidR="00241F31" w:rsidRPr="00017526" w:rsidRDefault="00241F31" w:rsidP="001015B3">
            <w:pPr>
              <w:tabs>
                <w:tab w:val="left" w:pos="284"/>
              </w:tabs>
              <w:suppressAutoHyphens/>
              <w:autoSpaceDE w:val="0"/>
              <w:autoSpaceDN w:val="0"/>
              <w:adjustRightInd w:val="0"/>
              <w:jc w:val="both"/>
              <w:outlineLvl w:val="0"/>
            </w:pPr>
            <w:r>
              <w:t xml:space="preserve">Типовая форма договора </w:t>
            </w:r>
            <w:r w:rsidR="001015B3">
              <w:t>субаренды</w:t>
            </w:r>
            <w:r w:rsidR="007F0557">
              <w:t>,</w:t>
            </w:r>
            <w:r>
              <w:t xml:space="preserve"> </w:t>
            </w:r>
            <w:r w:rsidR="00A71620">
              <w:t xml:space="preserve">участнику </w:t>
            </w:r>
            <w:r>
              <w:t>для ознакомления</w:t>
            </w:r>
            <w:r w:rsidR="009A49E0">
              <w:t xml:space="preserve"> (на этапе проведения конкурсной процедуры не подписывается)</w:t>
            </w:r>
          </w:p>
        </w:tc>
        <w:tc>
          <w:tcPr>
            <w:tcW w:w="2295" w:type="pct"/>
          </w:tcPr>
          <w:p w14:paraId="155119DE" w14:textId="77777777" w:rsidR="00241F31" w:rsidRDefault="00241F31" w:rsidP="009A49E0">
            <w:pPr>
              <w:jc w:val="center"/>
              <w:rPr>
                <w:b/>
                <w:szCs w:val="20"/>
                <w:lang w:eastAsia="ar-SA"/>
              </w:rPr>
            </w:pPr>
          </w:p>
          <w:p w14:paraId="635A2540" w14:textId="77777777" w:rsidR="00B65F87" w:rsidRDefault="00B65F87" w:rsidP="009A49E0">
            <w:pPr>
              <w:jc w:val="center"/>
              <w:rPr>
                <w:b/>
                <w:szCs w:val="20"/>
                <w:lang w:eastAsia="ar-SA"/>
              </w:rPr>
            </w:pPr>
            <w:bookmarkStart w:id="1" w:name="_MON_1724670131"/>
            <w:bookmarkEnd w:id="1"/>
          </w:p>
          <w:p w14:paraId="1453ECA8" w14:textId="77777777" w:rsidR="00B65F87" w:rsidRDefault="00B65F87" w:rsidP="009A49E0">
            <w:pPr>
              <w:jc w:val="center"/>
              <w:rPr>
                <w:b/>
                <w:szCs w:val="20"/>
                <w:lang w:eastAsia="ar-SA"/>
              </w:rPr>
            </w:pPr>
          </w:p>
          <w:p w14:paraId="72AAABCA" w14:textId="77777777" w:rsidR="00B65F87" w:rsidRDefault="00B65F87" w:rsidP="009A49E0">
            <w:pPr>
              <w:jc w:val="center"/>
              <w:rPr>
                <w:b/>
                <w:szCs w:val="20"/>
                <w:lang w:eastAsia="ar-SA"/>
              </w:rPr>
            </w:pPr>
          </w:p>
        </w:tc>
      </w:tr>
    </w:tbl>
    <w:p w14:paraId="15C3833F" w14:textId="0314AD4E" w:rsidR="004507CC" w:rsidRPr="004507CC" w:rsidRDefault="004507CC" w:rsidP="009478C0">
      <w:pPr>
        <w:rPr>
          <w:b/>
          <w:szCs w:val="20"/>
          <w:lang w:eastAsia="ar-SA"/>
        </w:rPr>
      </w:pPr>
    </w:p>
    <w:tbl>
      <w:tblPr>
        <w:tblStyle w:val="a5"/>
        <w:tblW w:w="1565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gridCol w:w="4885"/>
      </w:tblGrid>
      <w:tr w:rsidR="004507CC" w:rsidRPr="004507CC" w14:paraId="0A6D377D" w14:textId="77777777" w:rsidTr="00D370F8">
        <w:tc>
          <w:tcPr>
            <w:tcW w:w="10774" w:type="dxa"/>
          </w:tcPr>
          <w:p w14:paraId="33184D02" w14:textId="77777777" w:rsidR="00D90B32" w:rsidRDefault="004507CC" w:rsidP="00D90B32">
            <w:pPr>
              <w:spacing w:line="0" w:lineRule="atLeast"/>
              <w:ind w:left="60" w:firstLine="366"/>
              <w:jc w:val="center"/>
              <w:rPr>
                <w:sz w:val="22"/>
                <w:szCs w:val="22"/>
              </w:rPr>
            </w:pPr>
            <w:r w:rsidRPr="004507CC">
              <w:rPr>
                <w:b/>
                <w:color w:val="000000"/>
              </w:rPr>
              <w:t xml:space="preserve">Заявка на участие в Запросе предложений № </w:t>
            </w:r>
            <w:r w:rsidR="00573B87">
              <w:rPr>
                <w:b/>
                <w:color w:val="000000"/>
              </w:rPr>
              <w:t>1</w:t>
            </w:r>
            <w:r w:rsidRPr="004507CC">
              <w:rPr>
                <w:b/>
                <w:color w:val="000000"/>
              </w:rPr>
              <w:t>-</w:t>
            </w:r>
            <w:r>
              <w:rPr>
                <w:b/>
                <w:color w:val="000000"/>
              </w:rPr>
              <w:t>202</w:t>
            </w:r>
            <w:r w:rsidR="00D90B32">
              <w:rPr>
                <w:b/>
                <w:color w:val="000000"/>
              </w:rPr>
              <w:t>5</w:t>
            </w:r>
            <w:r>
              <w:rPr>
                <w:b/>
                <w:color w:val="000000"/>
              </w:rPr>
              <w:t xml:space="preserve"> </w:t>
            </w:r>
            <w:r w:rsidR="00D90B32" w:rsidRPr="00D90B32">
              <w:rPr>
                <w:b/>
                <w:bCs/>
                <w:sz w:val="22"/>
                <w:szCs w:val="22"/>
              </w:rPr>
              <w:t>АО «Аэропорт «Мурманск»</w:t>
            </w:r>
          </w:p>
          <w:p w14:paraId="088ED5E5" w14:textId="464F099D" w:rsidR="004507CC" w:rsidRPr="004507CC" w:rsidRDefault="004507CC" w:rsidP="003C7AB2">
            <w:pPr>
              <w:jc w:val="center"/>
              <w:rPr>
                <w:b/>
                <w:color w:val="000000"/>
              </w:rPr>
            </w:pPr>
          </w:p>
        </w:tc>
        <w:tc>
          <w:tcPr>
            <w:tcW w:w="4885" w:type="dxa"/>
          </w:tcPr>
          <w:p w14:paraId="6AB059AD" w14:textId="77777777" w:rsidR="004507CC" w:rsidRPr="004507CC" w:rsidRDefault="004507CC" w:rsidP="004507CC">
            <w:pPr>
              <w:jc w:val="center"/>
              <w:rPr>
                <w:color w:val="000000"/>
              </w:rPr>
            </w:pPr>
          </w:p>
        </w:tc>
      </w:tr>
    </w:tbl>
    <w:tbl>
      <w:tblPr>
        <w:tblStyle w:val="11"/>
        <w:tblpPr w:leftFromText="180" w:rightFromText="180" w:vertAnchor="text" w:horzAnchor="page" w:tblpXSpec="center" w:tblpY="155"/>
        <w:tblW w:w="10061" w:type="dxa"/>
        <w:tblLayout w:type="fixed"/>
        <w:tblLook w:val="04A0" w:firstRow="1" w:lastRow="0" w:firstColumn="1" w:lastColumn="0" w:noHBand="0" w:noVBand="1"/>
      </w:tblPr>
      <w:tblGrid>
        <w:gridCol w:w="2368"/>
        <w:gridCol w:w="150"/>
        <w:gridCol w:w="142"/>
        <w:gridCol w:w="559"/>
        <w:gridCol w:w="8"/>
        <w:gridCol w:w="426"/>
        <w:gridCol w:w="988"/>
        <w:gridCol w:w="389"/>
        <w:gridCol w:w="607"/>
        <w:gridCol w:w="850"/>
        <w:gridCol w:w="332"/>
        <w:gridCol w:w="660"/>
        <w:gridCol w:w="709"/>
        <w:gridCol w:w="530"/>
        <w:gridCol w:w="746"/>
        <w:gridCol w:w="597"/>
      </w:tblGrid>
      <w:tr w:rsidR="004507CC" w:rsidRPr="004507CC" w14:paraId="7B4BAF7E" w14:textId="77777777" w:rsidTr="004507CC">
        <w:trPr>
          <w:trHeight w:val="246"/>
        </w:trPr>
        <w:tc>
          <w:tcPr>
            <w:tcW w:w="10061" w:type="dxa"/>
            <w:gridSpan w:val="16"/>
            <w:shd w:val="clear" w:color="auto" w:fill="C1E1F1"/>
          </w:tcPr>
          <w:p w14:paraId="1AF670A2" w14:textId="77777777" w:rsidR="004507CC" w:rsidRPr="004507CC" w:rsidRDefault="004507CC" w:rsidP="004507CC">
            <w:pPr>
              <w:suppressAutoHyphens/>
              <w:jc w:val="center"/>
              <w:rPr>
                <w:b/>
                <w:sz w:val="22"/>
                <w:szCs w:val="22"/>
                <w:lang w:eastAsia="ar-SA"/>
              </w:rPr>
            </w:pPr>
            <w:r w:rsidRPr="004507CC">
              <w:rPr>
                <w:b/>
                <w:sz w:val="22"/>
                <w:szCs w:val="22"/>
                <w:lang w:eastAsia="ar-SA"/>
              </w:rPr>
              <w:t>Заявитель</w:t>
            </w:r>
          </w:p>
        </w:tc>
      </w:tr>
      <w:tr w:rsidR="004507CC" w:rsidRPr="004507CC" w14:paraId="1289AD1B" w14:textId="77777777" w:rsidTr="004507CC">
        <w:trPr>
          <w:trHeight w:val="264"/>
        </w:trPr>
        <w:tc>
          <w:tcPr>
            <w:tcW w:w="3219" w:type="dxa"/>
            <w:gridSpan w:val="4"/>
            <w:vMerge w:val="restart"/>
            <w:shd w:val="clear" w:color="auto" w:fill="C1E1F1"/>
          </w:tcPr>
          <w:p w14:paraId="21988144" w14:textId="77777777" w:rsidR="004507CC" w:rsidRPr="004507CC" w:rsidRDefault="004507CC" w:rsidP="004507CC">
            <w:pPr>
              <w:suppressAutoHyphens/>
              <w:rPr>
                <w:sz w:val="22"/>
                <w:szCs w:val="22"/>
                <w:lang w:eastAsia="ar-SA"/>
              </w:rPr>
            </w:pPr>
            <w:r w:rsidRPr="004507CC">
              <w:rPr>
                <w:sz w:val="22"/>
                <w:szCs w:val="22"/>
                <w:lang w:eastAsia="ar-SA"/>
              </w:rPr>
              <w:t xml:space="preserve">Полное наименование </w:t>
            </w:r>
          </w:p>
        </w:tc>
        <w:tc>
          <w:tcPr>
            <w:tcW w:w="6842" w:type="dxa"/>
            <w:gridSpan w:val="12"/>
            <w:tcBorders>
              <w:bottom w:val="single" w:sz="4" w:space="0" w:color="auto"/>
            </w:tcBorders>
          </w:tcPr>
          <w:p w14:paraId="72A3D75B" w14:textId="77777777" w:rsidR="004507CC" w:rsidRPr="004507CC" w:rsidRDefault="004507CC" w:rsidP="004507CC">
            <w:pPr>
              <w:suppressAutoHyphens/>
              <w:rPr>
                <w:sz w:val="22"/>
                <w:szCs w:val="22"/>
                <w:lang w:eastAsia="ar-SA"/>
              </w:rPr>
            </w:pPr>
          </w:p>
        </w:tc>
      </w:tr>
      <w:tr w:rsidR="004507CC" w:rsidRPr="004507CC" w14:paraId="2E046042" w14:textId="77777777" w:rsidTr="004507CC">
        <w:trPr>
          <w:trHeight w:val="241"/>
        </w:trPr>
        <w:tc>
          <w:tcPr>
            <w:tcW w:w="3219" w:type="dxa"/>
            <w:gridSpan w:val="4"/>
            <w:vMerge/>
            <w:shd w:val="clear" w:color="auto" w:fill="C1E1F1"/>
          </w:tcPr>
          <w:p w14:paraId="46C29FC7" w14:textId="77777777" w:rsidR="004507CC" w:rsidRPr="004507CC" w:rsidRDefault="004507CC" w:rsidP="004507CC">
            <w:pPr>
              <w:suppressAutoHyphens/>
              <w:rPr>
                <w:sz w:val="22"/>
                <w:szCs w:val="22"/>
                <w:lang w:eastAsia="ar-SA"/>
              </w:rPr>
            </w:pPr>
          </w:p>
        </w:tc>
        <w:tc>
          <w:tcPr>
            <w:tcW w:w="6842" w:type="dxa"/>
            <w:gridSpan w:val="12"/>
            <w:tcBorders>
              <w:top w:val="single" w:sz="4" w:space="0" w:color="auto"/>
            </w:tcBorders>
          </w:tcPr>
          <w:p w14:paraId="33786D43" w14:textId="77777777" w:rsidR="004507CC" w:rsidRPr="004507CC" w:rsidRDefault="004507CC" w:rsidP="004507CC">
            <w:pPr>
              <w:suppressAutoHyphens/>
              <w:rPr>
                <w:sz w:val="22"/>
                <w:szCs w:val="22"/>
                <w:lang w:eastAsia="ar-SA"/>
              </w:rPr>
            </w:pPr>
          </w:p>
        </w:tc>
      </w:tr>
      <w:tr w:rsidR="004507CC" w:rsidRPr="004507CC" w14:paraId="19E8AF4F" w14:textId="77777777" w:rsidTr="004507CC">
        <w:trPr>
          <w:trHeight w:val="246"/>
        </w:trPr>
        <w:tc>
          <w:tcPr>
            <w:tcW w:w="3219" w:type="dxa"/>
            <w:gridSpan w:val="4"/>
            <w:shd w:val="clear" w:color="auto" w:fill="C1E1F1"/>
          </w:tcPr>
          <w:p w14:paraId="78ED914D" w14:textId="77777777" w:rsidR="004507CC" w:rsidRPr="004507CC" w:rsidRDefault="004507CC" w:rsidP="004507CC">
            <w:pPr>
              <w:suppressAutoHyphens/>
              <w:rPr>
                <w:sz w:val="22"/>
                <w:szCs w:val="22"/>
                <w:lang w:eastAsia="ar-SA"/>
              </w:rPr>
            </w:pPr>
            <w:r w:rsidRPr="004507CC">
              <w:rPr>
                <w:sz w:val="22"/>
                <w:szCs w:val="22"/>
                <w:lang w:eastAsia="ar-SA"/>
              </w:rPr>
              <w:t>Сокращенное наименование</w:t>
            </w:r>
          </w:p>
        </w:tc>
        <w:tc>
          <w:tcPr>
            <w:tcW w:w="6842" w:type="dxa"/>
            <w:gridSpan w:val="12"/>
          </w:tcPr>
          <w:p w14:paraId="4CEC2232" w14:textId="77777777" w:rsidR="004507CC" w:rsidRPr="004507CC" w:rsidRDefault="004507CC" w:rsidP="004507CC">
            <w:pPr>
              <w:suppressAutoHyphens/>
              <w:rPr>
                <w:sz w:val="22"/>
                <w:szCs w:val="22"/>
                <w:lang w:eastAsia="ar-SA"/>
              </w:rPr>
            </w:pPr>
          </w:p>
        </w:tc>
      </w:tr>
      <w:tr w:rsidR="004507CC" w:rsidRPr="004507CC" w14:paraId="50EDBF3B" w14:textId="77777777" w:rsidTr="004507CC">
        <w:trPr>
          <w:trHeight w:val="262"/>
        </w:trPr>
        <w:tc>
          <w:tcPr>
            <w:tcW w:w="3219" w:type="dxa"/>
            <w:gridSpan w:val="4"/>
            <w:shd w:val="clear" w:color="auto" w:fill="C1E1F1"/>
          </w:tcPr>
          <w:p w14:paraId="0E9A26B2" w14:textId="77777777" w:rsidR="004507CC" w:rsidRPr="004507CC" w:rsidRDefault="004507CC" w:rsidP="004507CC">
            <w:pPr>
              <w:tabs>
                <w:tab w:val="left" w:pos="1808"/>
              </w:tabs>
              <w:suppressAutoHyphens/>
              <w:jc w:val="center"/>
              <w:rPr>
                <w:sz w:val="22"/>
                <w:szCs w:val="22"/>
                <w:lang w:eastAsia="ar-SA"/>
              </w:rPr>
            </w:pPr>
            <w:r w:rsidRPr="004507CC">
              <w:rPr>
                <w:sz w:val="22"/>
                <w:szCs w:val="22"/>
                <w:lang w:eastAsia="ar-SA"/>
              </w:rPr>
              <w:t>ОГРН / ОГРНИП</w:t>
            </w:r>
          </w:p>
        </w:tc>
        <w:tc>
          <w:tcPr>
            <w:tcW w:w="3268" w:type="dxa"/>
            <w:gridSpan w:val="6"/>
            <w:shd w:val="clear" w:color="auto" w:fill="C1E1F1"/>
          </w:tcPr>
          <w:p w14:paraId="4ACB2898" w14:textId="77777777" w:rsidR="004507CC" w:rsidRPr="004507CC" w:rsidRDefault="004507CC" w:rsidP="004507CC">
            <w:pPr>
              <w:suppressAutoHyphens/>
              <w:jc w:val="center"/>
              <w:rPr>
                <w:sz w:val="22"/>
                <w:szCs w:val="22"/>
                <w:lang w:eastAsia="ar-SA"/>
              </w:rPr>
            </w:pPr>
            <w:r w:rsidRPr="004507CC">
              <w:rPr>
                <w:sz w:val="22"/>
                <w:szCs w:val="22"/>
                <w:lang w:eastAsia="ar-SA"/>
              </w:rPr>
              <w:t>ИНН</w:t>
            </w:r>
          </w:p>
        </w:tc>
        <w:tc>
          <w:tcPr>
            <w:tcW w:w="3574" w:type="dxa"/>
            <w:gridSpan w:val="6"/>
            <w:shd w:val="clear" w:color="auto" w:fill="C1E1F1"/>
          </w:tcPr>
          <w:p w14:paraId="6EE13651" w14:textId="77777777" w:rsidR="004507CC" w:rsidRPr="004507CC" w:rsidRDefault="004507CC" w:rsidP="004507CC">
            <w:pPr>
              <w:suppressAutoHyphens/>
              <w:jc w:val="center"/>
              <w:rPr>
                <w:sz w:val="22"/>
                <w:szCs w:val="22"/>
                <w:lang w:eastAsia="ar-SA"/>
              </w:rPr>
            </w:pPr>
            <w:r w:rsidRPr="004507CC">
              <w:rPr>
                <w:sz w:val="22"/>
                <w:szCs w:val="22"/>
                <w:lang w:eastAsia="ar-SA"/>
              </w:rPr>
              <w:t>КПП</w:t>
            </w:r>
          </w:p>
        </w:tc>
      </w:tr>
      <w:tr w:rsidR="004507CC" w:rsidRPr="004507CC" w14:paraId="27288E89" w14:textId="77777777" w:rsidTr="004507CC">
        <w:trPr>
          <w:trHeight w:val="246"/>
        </w:trPr>
        <w:tc>
          <w:tcPr>
            <w:tcW w:w="3219" w:type="dxa"/>
            <w:gridSpan w:val="4"/>
          </w:tcPr>
          <w:p w14:paraId="4BCE1360" w14:textId="77777777" w:rsidR="004507CC" w:rsidRPr="004507CC" w:rsidRDefault="004507CC" w:rsidP="004507CC">
            <w:pPr>
              <w:suppressAutoHyphens/>
              <w:rPr>
                <w:sz w:val="22"/>
                <w:szCs w:val="22"/>
                <w:lang w:eastAsia="ar-SA"/>
              </w:rPr>
            </w:pPr>
          </w:p>
        </w:tc>
        <w:tc>
          <w:tcPr>
            <w:tcW w:w="3268" w:type="dxa"/>
            <w:gridSpan w:val="6"/>
          </w:tcPr>
          <w:p w14:paraId="3BCA14A7" w14:textId="77777777" w:rsidR="004507CC" w:rsidRPr="004507CC" w:rsidRDefault="004507CC" w:rsidP="004507CC">
            <w:pPr>
              <w:suppressAutoHyphens/>
              <w:rPr>
                <w:sz w:val="22"/>
                <w:szCs w:val="22"/>
                <w:lang w:eastAsia="ar-SA"/>
              </w:rPr>
            </w:pPr>
          </w:p>
        </w:tc>
        <w:tc>
          <w:tcPr>
            <w:tcW w:w="3574" w:type="dxa"/>
            <w:gridSpan w:val="6"/>
          </w:tcPr>
          <w:p w14:paraId="52872F25" w14:textId="77777777" w:rsidR="004507CC" w:rsidRPr="004507CC" w:rsidRDefault="004507CC" w:rsidP="004507CC">
            <w:pPr>
              <w:suppressAutoHyphens/>
              <w:rPr>
                <w:sz w:val="22"/>
                <w:szCs w:val="22"/>
                <w:lang w:eastAsia="ar-SA"/>
              </w:rPr>
            </w:pPr>
          </w:p>
        </w:tc>
      </w:tr>
      <w:tr w:rsidR="004507CC" w:rsidRPr="004507CC" w14:paraId="0ED0E13B" w14:textId="77777777" w:rsidTr="004507CC">
        <w:trPr>
          <w:trHeight w:val="246"/>
        </w:trPr>
        <w:tc>
          <w:tcPr>
            <w:tcW w:w="6487" w:type="dxa"/>
            <w:gridSpan w:val="10"/>
            <w:shd w:val="clear" w:color="auto" w:fill="C1E1F1"/>
          </w:tcPr>
          <w:p w14:paraId="59F0ED6B" w14:textId="77777777" w:rsidR="004507CC" w:rsidRPr="004507CC" w:rsidRDefault="004507CC" w:rsidP="004507CC">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574" w:type="dxa"/>
            <w:gridSpan w:val="6"/>
          </w:tcPr>
          <w:p w14:paraId="0AD0FEF0" w14:textId="77777777" w:rsidR="004507CC" w:rsidRPr="004507CC" w:rsidRDefault="004507CC" w:rsidP="004507CC">
            <w:pPr>
              <w:suppressAutoHyphens/>
              <w:rPr>
                <w:sz w:val="22"/>
                <w:szCs w:val="22"/>
                <w:lang w:eastAsia="ar-SA"/>
              </w:rPr>
            </w:pPr>
          </w:p>
        </w:tc>
      </w:tr>
      <w:tr w:rsidR="004507CC" w:rsidRPr="004507CC" w14:paraId="5DBBCEDF" w14:textId="77777777" w:rsidTr="004507CC">
        <w:trPr>
          <w:trHeight w:val="246"/>
        </w:trPr>
        <w:tc>
          <w:tcPr>
            <w:tcW w:w="10061" w:type="dxa"/>
            <w:gridSpan w:val="16"/>
            <w:shd w:val="clear" w:color="auto" w:fill="C1E1F1"/>
          </w:tcPr>
          <w:p w14:paraId="7E5D5611" w14:textId="77777777" w:rsidR="004507CC" w:rsidRPr="004507CC" w:rsidRDefault="004507CC" w:rsidP="004507CC">
            <w:pPr>
              <w:suppressAutoHyphens/>
              <w:jc w:val="center"/>
              <w:rPr>
                <w:b/>
                <w:sz w:val="22"/>
                <w:szCs w:val="22"/>
                <w:lang w:eastAsia="ar-SA"/>
              </w:rPr>
            </w:pPr>
            <w:r w:rsidRPr="004507CC">
              <w:rPr>
                <w:b/>
                <w:sz w:val="22"/>
                <w:szCs w:val="22"/>
                <w:lang w:eastAsia="ar-SA"/>
              </w:rPr>
              <w:t>Контактная информация</w:t>
            </w:r>
          </w:p>
        </w:tc>
      </w:tr>
      <w:tr w:rsidR="004507CC" w:rsidRPr="004507CC" w14:paraId="6F102D8C" w14:textId="77777777" w:rsidTr="004507CC">
        <w:trPr>
          <w:trHeight w:val="246"/>
        </w:trPr>
        <w:tc>
          <w:tcPr>
            <w:tcW w:w="5637" w:type="dxa"/>
            <w:gridSpan w:val="9"/>
            <w:shd w:val="clear" w:color="auto" w:fill="C1E1F1"/>
          </w:tcPr>
          <w:p w14:paraId="08FC353B" w14:textId="77777777" w:rsidR="004507CC" w:rsidRPr="004507CC" w:rsidRDefault="004507CC" w:rsidP="004507CC">
            <w:pPr>
              <w:suppressAutoHyphens/>
              <w:jc w:val="center"/>
              <w:rPr>
                <w:sz w:val="22"/>
                <w:szCs w:val="22"/>
                <w:lang w:eastAsia="ar-SA"/>
              </w:rPr>
            </w:pPr>
            <w:r w:rsidRPr="004507CC">
              <w:rPr>
                <w:sz w:val="22"/>
                <w:szCs w:val="22"/>
                <w:lang w:eastAsia="ar-SA"/>
              </w:rPr>
              <w:t>мобильный телефон:</w:t>
            </w:r>
          </w:p>
        </w:tc>
        <w:tc>
          <w:tcPr>
            <w:tcW w:w="4424" w:type="dxa"/>
            <w:gridSpan w:val="7"/>
            <w:shd w:val="clear" w:color="auto" w:fill="C1E1F1"/>
          </w:tcPr>
          <w:p w14:paraId="4E92C158" w14:textId="77777777" w:rsidR="004507CC" w:rsidRPr="004507CC" w:rsidRDefault="004507CC" w:rsidP="004507CC">
            <w:pPr>
              <w:suppressAutoHyphens/>
              <w:jc w:val="center"/>
              <w:rPr>
                <w:sz w:val="22"/>
                <w:szCs w:val="22"/>
                <w:lang w:eastAsia="ar-SA"/>
              </w:rPr>
            </w:pPr>
            <w:r w:rsidRPr="004507CC">
              <w:rPr>
                <w:sz w:val="22"/>
                <w:szCs w:val="22"/>
                <w:lang w:eastAsia="ar-SA"/>
              </w:rPr>
              <w:t>электронная почта</w:t>
            </w:r>
          </w:p>
        </w:tc>
      </w:tr>
      <w:tr w:rsidR="004507CC" w:rsidRPr="004507CC" w14:paraId="7940E7E4" w14:textId="77777777" w:rsidTr="004507CC">
        <w:trPr>
          <w:trHeight w:val="246"/>
        </w:trPr>
        <w:tc>
          <w:tcPr>
            <w:tcW w:w="5637" w:type="dxa"/>
            <w:gridSpan w:val="9"/>
          </w:tcPr>
          <w:p w14:paraId="5AB0593B" w14:textId="77777777" w:rsidR="004507CC" w:rsidRPr="004507CC" w:rsidRDefault="004507CC" w:rsidP="004507CC">
            <w:pPr>
              <w:suppressAutoHyphens/>
              <w:jc w:val="center"/>
              <w:rPr>
                <w:b/>
                <w:sz w:val="22"/>
                <w:szCs w:val="22"/>
                <w:lang w:eastAsia="ar-SA"/>
              </w:rPr>
            </w:pPr>
            <w:r w:rsidRPr="004507CC">
              <w:rPr>
                <w:b/>
                <w:sz w:val="22"/>
                <w:szCs w:val="22"/>
                <w:lang w:eastAsia="ar-SA"/>
              </w:rPr>
              <w:t>+7</w:t>
            </w:r>
          </w:p>
        </w:tc>
        <w:tc>
          <w:tcPr>
            <w:tcW w:w="4424" w:type="dxa"/>
            <w:gridSpan w:val="7"/>
          </w:tcPr>
          <w:p w14:paraId="3A5C1290" w14:textId="77777777" w:rsidR="004507CC" w:rsidRPr="004507CC" w:rsidRDefault="004507CC" w:rsidP="004507CC">
            <w:pPr>
              <w:suppressAutoHyphens/>
              <w:jc w:val="center"/>
              <w:rPr>
                <w:b/>
                <w:sz w:val="22"/>
                <w:szCs w:val="22"/>
                <w:lang w:val="en-US" w:eastAsia="ar-SA"/>
              </w:rPr>
            </w:pPr>
          </w:p>
        </w:tc>
      </w:tr>
      <w:tr w:rsidR="004507CC" w:rsidRPr="004507CC" w14:paraId="06C8703C" w14:textId="77777777" w:rsidTr="004507CC">
        <w:trPr>
          <w:trHeight w:val="461"/>
        </w:trPr>
        <w:tc>
          <w:tcPr>
            <w:tcW w:w="10061" w:type="dxa"/>
            <w:gridSpan w:val="16"/>
            <w:shd w:val="clear" w:color="auto" w:fill="C1E1F1"/>
          </w:tcPr>
          <w:p w14:paraId="4A0CFDE7" w14:textId="77777777" w:rsidR="004507CC" w:rsidRPr="004507CC" w:rsidRDefault="004507CC" w:rsidP="004507CC">
            <w:pPr>
              <w:suppressAutoHyphens/>
              <w:jc w:val="center"/>
              <w:rPr>
                <w:b/>
                <w:sz w:val="22"/>
                <w:szCs w:val="22"/>
                <w:lang w:eastAsia="ar-SA"/>
              </w:rPr>
            </w:pPr>
            <w:r w:rsidRPr="004507CC">
              <w:rPr>
                <w:b/>
                <w:sz w:val="22"/>
                <w:szCs w:val="22"/>
                <w:lang w:eastAsia="ar-SA"/>
              </w:rPr>
              <w:t>Рассматриваемый объект</w:t>
            </w:r>
          </w:p>
          <w:p w14:paraId="6F756C4B" w14:textId="77777777" w:rsidR="004507CC" w:rsidRPr="004507CC" w:rsidRDefault="004507CC" w:rsidP="004507CC">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4507CC" w:rsidRPr="004507CC" w14:paraId="542CB2FA" w14:textId="77777777" w:rsidTr="004507CC">
        <w:trPr>
          <w:trHeight w:val="508"/>
        </w:trPr>
        <w:tc>
          <w:tcPr>
            <w:tcW w:w="2518" w:type="dxa"/>
            <w:gridSpan w:val="2"/>
            <w:shd w:val="clear" w:color="auto" w:fill="C1E1F1"/>
          </w:tcPr>
          <w:p w14:paraId="5286725B" w14:textId="77777777" w:rsidR="004507CC" w:rsidRPr="004507CC" w:rsidRDefault="004507CC" w:rsidP="004507CC">
            <w:pPr>
              <w:suppressAutoHyphens/>
              <w:jc w:val="center"/>
              <w:rPr>
                <w:sz w:val="22"/>
                <w:szCs w:val="22"/>
                <w:lang w:eastAsia="ar-SA"/>
              </w:rPr>
            </w:pPr>
            <w:r w:rsidRPr="004507CC">
              <w:rPr>
                <w:sz w:val="22"/>
                <w:szCs w:val="22"/>
                <w:lang w:eastAsia="ar-SA"/>
              </w:rPr>
              <w:t>№ Лота</w:t>
            </w:r>
          </w:p>
        </w:tc>
        <w:tc>
          <w:tcPr>
            <w:tcW w:w="3119" w:type="dxa"/>
            <w:gridSpan w:val="7"/>
            <w:shd w:val="clear" w:color="auto" w:fill="C1E1F1"/>
          </w:tcPr>
          <w:p w14:paraId="0ADDEE9E" w14:textId="77777777" w:rsidR="004507CC" w:rsidRPr="004507CC" w:rsidRDefault="004507CC" w:rsidP="004507CC">
            <w:pPr>
              <w:suppressAutoHyphens/>
              <w:jc w:val="center"/>
              <w:rPr>
                <w:sz w:val="22"/>
                <w:szCs w:val="22"/>
                <w:lang w:eastAsia="ar-SA"/>
              </w:rPr>
            </w:pPr>
            <w:r w:rsidRPr="004507CC">
              <w:rPr>
                <w:sz w:val="22"/>
                <w:szCs w:val="22"/>
                <w:lang w:eastAsia="ar-SA"/>
              </w:rPr>
              <w:t>Месторасположение</w:t>
            </w:r>
          </w:p>
        </w:tc>
        <w:tc>
          <w:tcPr>
            <w:tcW w:w="2551" w:type="dxa"/>
            <w:gridSpan w:val="4"/>
            <w:shd w:val="clear" w:color="auto" w:fill="C1E1F1"/>
          </w:tcPr>
          <w:p w14:paraId="7F17E9E7" w14:textId="77777777" w:rsidR="004507CC" w:rsidRPr="004507CC" w:rsidRDefault="004507CC" w:rsidP="004507CC">
            <w:pPr>
              <w:suppressAutoHyphens/>
              <w:jc w:val="center"/>
              <w:rPr>
                <w:sz w:val="22"/>
                <w:szCs w:val="22"/>
                <w:lang w:eastAsia="ar-SA"/>
              </w:rPr>
            </w:pPr>
            <w:r w:rsidRPr="004507CC">
              <w:rPr>
                <w:sz w:val="22"/>
                <w:szCs w:val="22"/>
                <w:lang w:eastAsia="ar-SA"/>
              </w:rPr>
              <w:t>Назначение</w:t>
            </w:r>
          </w:p>
        </w:tc>
        <w:tc>
          <w:tcPr>
            <w:tcW w:w="1873" w:type="dxa"/>
            <w:gridSpan w:val="3"/>
            <w:shd w:val="clear" w:color="auto" w:fill="C1E1F1"/>
          </w:tcPr>
          <w:p w14:paraId="53754032" w14:textId="77777777" w:rsidR="004507CC" w:rsidRPr="004507CC" w:rsidRDefault="004507CC" w:rsidP="004507CC">
            <w:pPr>
              <w:suppressAutoHyphens/>
              <w:jc w:val="center"/>
              <w:rPr>
                <w:sz w:val="22"/>
                <w:szCs w:val="22"/>
                <w:lang w:eastAsia="ar-SA"/>
              </w:rPr>
            </w:pPr>
            <w:r w:rsidRPr="004507CC">
              <w:rPr>
                <w:sz w:val="22"/>
                <w:szCs w:val="22"/>
                <w:lang w:eastAsia="ar-SA"/>
              </w:rPr>
              <w:t>Площадь (кв.м.)</w:t>
            </w:r>
          </w:p>
        </w:tc>
      </w:tr>
      <w:tr w:rsidR="004507CC" w:rsidRPr="004507CC" w14:paraId="6BC1803F" w14:textId="77777777" w:rsidTr="004507CC">
        <w:trPr>
          <w:trHeight w:val="246"/>
        </w:trPr>
        <w:tc>
          <w:tcPr>
            <w:tcW w:w="2518" w:type="dxa"/>
            <w:gridSpan w:val="2"/>
            <w:tcBorders>
              <w:right w:val="single" w:sz="4" w:space="0" w:color="auto"/>
            </w:tcBorders>
          </w:tcPr>
          <w:p w14:paraId="51DB017A" w14:textId="77777777" w:rsidR="004507CC" w:rsidRPr="004507CC" w:rsidRDefault="004507CC" w:rsidP="004507CC">
            <w:pPr>
              <w:suppressAutoHyphens/>
              <w:rPr>
                <w:sz w:val="22"/>
                <w:szCs w:val="22"/>
                <w:lang w:eastAsia="ar-SA"/>
              </w:rPr>
            </w:pPr>
          </w:p>
        </w:tc>
        <w:tc>
          <w:tcPr>
            <w:tcW w:w="3119" w:type="dxa"/>
            <w:gridSpan w:val="7"/>
            <w:tcBorders>
              <w:left w:val="single" w:sz="4" w:space="0" w:color="auto"/>
            </w:tcBorders>
          </w:tcPr>
          <w:p w14:paraId="59D48B4C" w14:textId="77777777" w:rsidR="004507CC" w:rsidRPr="004507CC" w:rsidRDefault="004507CC" w:rsidP="004507CC">
            <w:pPr>
              <w:suppressAutoHyphens/>
              <w:rPr>
                <w:sz w:val="22"/>
                <w:szCs w:val="22"/>
                <w:lang w:eastAsia="ar-SA"/>
              </w:rPr>
            </w:pPr>
          </w:p>
        </w:tc>
        <w:tc>
          <w:tcPr>
            <w:tcW w:w="2551" w:type="dxa"/>
            <w:gridSpan w:val="4"/>
          </w:tcPr>
          <w:p w14:paraId="49F0C49E" w14:textId="77777777" w:rsidR="004507CC" w:rsidRPr="004507CC" w:rsidRDefault="004507CC" w:rsidP="004507CC">
            <w:pPr>
              <w:suppressAutoHyphens/>
              <w:rPr>
                <w:sz w:val="22"/>
                <w:szCs w:val="22"/>
                <w:lang w:eastAsia="ar-SA"/>
              </w:rPr>
            </w:pPr>
          </w:p>
        </w:tc>
        <w:tc>
          <w:tcPr>
            <w:tcW w:w="1873" w:type="dxa"/>
            <w:gridSpan w:val="3"/>
          </w:tcPr>
          <w:p w14:paraId="34B3AB5B" w14:textId="77777777" w:rsidR="004507CC" w:rsidRPr="004507CC" w:rsidRDefault="004507CC" w:rsidP="004507CC">
            <w:pPr>
              <w:suppressAutoHyphens/>
              <w:rPr>
                <w:sz w:val="22"/>
                <w:szCs w:val="22"/>
                <w:lang w:eastAsia="ar-SA"/>
              </w:rPr>
            </w:pPr>
          </w:p>
        </w:tc>
      </w:tr>
      <w:tr w:rsidR="004507CC" w:rsidRPr="004507CC" w14:paraId="40967A8D" w14:textId="77777777" w:rsidTr="004507CC">
        <w:trPr>
          <w:trHeight w:val="246"/>
        </w:trPr>
        <w:tc>
          <w:tcPr>
            <w:tcW w:w="2518" w:type="dxa"/>
            <w:gridSpan w:val="2"/>
            <w:tcBorders>
              <w:right w:val="single" w:sz="4" w:space="0" w:color="auto"/>
            </w:tcBorders>
          </w:tcPr>
          <w:p w14:paraId="7961E7F2" w14:textId="77777777" w:rsidR="004507CC" w:rsidRPr="004507CC" w:rsidRDefault="004507CC" w:rsidP="004507CC">
            <w:pPr>
              <w:suppressAutoHyphens/>
              <w:rPr>
                <w:sz w:val="22"/>
                <w:szCs w:val="22"/>
                <w:lang w:eastAsia="ar-SA"/>
              </w:rPr>
            </w:pPr>
          </w:p>
        </w:tc>
        <w:tc>
          <w:tcPr>
            <w:tcW w:w="3119" w:type="dxa"/>
            <w:gridSpan w:val="7"/>
            <w:tcBorders>
              <w:left w:val="single" w:sz="4" w:space="0" w:color="auto"/>
            </w:tcBorders>
          </w:tcPr>
          <w:p w14:paraId="3C0C20E1" w14:textId="77777777" w:rsidR="004507CC" w:rsidRPr="004507CC" w:rsidRDefault="004507CC" w:rsidP="004507CC">
            <w:pPr>
              <w:suppressAutoHyphens/>
              <w:rPr>
                <w:sz w:val="22"/>
                <w:szCs w:val="22"/>
                <w:lang w:eastAsia="ar-SA"/>
              </w:rPr>
            </w:pPr>
          </w:p>
        </w:tc>
        <w:tc>
          <w:tcPr>
            <w:tcW w:w="2551" w:type="dxa"/>
            <w:gridSpan w:val="4"/>
          </w:tcPr>
          <w:p w14:paraId="38563C38" w14:textId="77777777" w:rsidR="004507CC" w:rsidRPr="004507CC" w:rsidRDefault="004507CC" w:rsidP="004507CC">
            <w:pPr>
              <w:suppressAutoHyphens/>
              <w:rPr>
                <w:sz w:val="22"/>
                <w:szCs w:val="22"/>
                <w:lang w:eastAsia="ar-SA"/>
              </w:rPr>
            </w:pPr>
          </w:p>
        </w:tc>
        <w:tc>
          <w:tcPr>
            <w:tcW w:w="1873" w:type="dxa"/>
            <w:gridSpan w:val="3"/>
          </w:tcPr>
          <w:p w14:paraId="5F50FA12" w14:textId="77777777" w:rsidR="004507CC" w:rsidRPr="004507CC" w:rsidRDefault="004507CC" w:rsidP="004507CC">
            <w:pPr>
              <w:suppressAutoHyphens/>
              <w:rPr>
                <w:sz w:val="22"/>
                <w:szCs w:val="22"/>
                <w:lang w:eastAsia="ar-SA"/>
              </w:rPr>
            </w:pPr>
          </w:p>
        </w:tc>
      </w:tr>
      <w:tr w:rsidR="004507CC" w:rsidRPr="004507CC" w14:paraId="2BECB5A2" w14:textId="77777777" w:rsidTr="004507CC">
        <w:trPr>
          <w:trHeight w:val="241"/>
        </w:trPr>
        <w:tc>
          <w:tcPr>
            <w:tcW w:w="4641" w:type="dxa"/>
            <w:gridSpan w:val="7"/>
            <w:vMerge w:val="restart"/>
            <w:shd w:val="clear" w:color="auto" w:fill="C1E1F1"/>
          </w:tcPr>
          <w:p w14:paraId="67E85048" w14:textId="77777777" w:rsidR="004507CC" w:rsidRPr="004507CC" w:rsidRDefault="004507CC" w:rsidP="004507CC">
            <w:pPr>
              <w:shd w:val="clear" w:color="auto" w:fill="C1E1F1"/>
              <w:suppressAutoHyphens/>
              <w:jc w:val="center"/>
              <w:rPr>
                <w:sz w:val="22"/>
                <w:szCs w:val="22"/>
                <w:lang w:eastAsia="ar-SA"/>
              </w:rPr>
            </w:pPr>
            <w:r w:rsidRPr="004507CC">
              <w:rPr>
                <w:sz w:val="22"/>
                <w:szCs w:val="22"/>
                <w:lang w:eastAsia="ar-SA"/>
              </w:rPr>
              <w:t>Дополнительные сведения</w:t>
            </w:r>
          </w:p>
          <w:p w14:paraId="565CCAEC" w14:textId="77777777" w:rsidR="004507CC" w:rsidRPr="004507CC" w:rsidRDefault="004507CC" w:rsidP="004507CC">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420" w:type="dxa"/>
            <w:gridSpan w:val="9"/>
          </w:tcPr>
          <w:p w14:paraId="40E1A7BC" w14:textId="77777777" w:rsidR="004507CC" w:rsidRPr="004507CC" w:rsidRDefault="004507CC" w:rsidP="004507CC">
            <w:pPr>
              <w:suppressAutoHyphens/>
              <w:rPr>
                <w:sz w:val="22"/>
                <w:szCs w:val="22"/>
                <w:lang w:eastAsia="ar-SA"/>
              </w:rPr>
            </w:pPr>
          </w:p>
        </w:tc>
      </w:tr>
      <w:tr w:rsidR="004507CC" w:rsidRPr="004507CC" w14:paraId="05EBD574" w14:textId="77777777" w:rsidTr="004507CC">
        <w:trPr>
          <w:trHeight w:val="195"/>
        </w:trPr>
        <w:tc>
          <w:tcPr>
            <w:tcW w:w="4641" w:type="dxa"/>
            <w:gridSpan w:val="7"/>
            <w:vMerge/>
            <w:shd w:val="clear" w:color="auto" w:fill="C1E1F1"/>
          </w:tcPr>
          <w:p w14:paraId="3300D5A1" w14:textId="77777777" w:rsidR="004507CC" w:rsidRPr="004507CC" w:rsidRDefault="004507CC" w:rsidP="004507CC">
            <w:pPr>
              <w:suppressAutoHyphens/>
              <w:jc w:val="center"/>
              <w:rPr>
                <w:sz w:val="22"/>
                <w:szCs w:val="22"/>
                <w:lang w:eastAsia="ar-SA"/>
              </w:rPr>
            </w:pPr>
          </w:p>
        </w:tc>
        <w:tc>
          <w:tcPr>
            <w:tcW w:w="5420" w:type="dxa"/>
            <w:gridSpan w:val="9"/>
          </w:tcPr>
          <w:p w14:paraId="421049CB" w14:textId="77777777" w:rsidR="004507CC" w:rsidRPr="004507CC" w:rsidRDefault="004507CC" w:rsidP="004507CC">
            <w:pPr>
              <w:suppressAutoHyphens/>
              <w:rPr>
                <w:sz w:val="22"/>
                <w:szCs w:val="22"/>
                <w:lang w:eastAsia="ar-SA"/>
              </w:rPr>
            </w:pPr>
          </w:p>
        </w:tc>
      </w:tr>
      <w:tr w:rsidR="004507CC" w:rsidRPr="004507CC" w14:paraId="4B4C8F4E" w14:textId="77777777" w:rsidTr="004507CC">
        <w:trPr>
          <w:trHeight w:val="752"/>
        </w:trPr>
        <w:tc>
          <w:tcPr>
            <w:tcW w:w="5030" w:type="dxa"/>
            <w:gridSpan w:val="8"/>
            <w:shd w:val="clear" w:color="auto" w:fill="C1E1F1"/>
          </w:tcPr>
          <w:p w14:paraId="43687B69" w14:textId="77777777" w:rsidR="004507CC" w:rsidRPr="004507CC" w:rsidRDefault="004507CC" w:rsidP="004507CC">
            <w:pPr>
              <w:suppressAutoHyphens/>
              <w:jc w:val="center"/>
              <w:rPr>
                <w:b/>
                <w:sz w:val="22"/>
                <w:szCs w:val="22"/>
                <w:lang w:eastAsia="ar-SA"/>
              </w:rPr>
            </w:pPr>
            <w:r w:rsidRPr="004507CC">
              <w:rPr>
                <w:b/>
                <w:sz w:val="22"/>
                <w:szCs w:val="22"/>
                <w:lang w:eastAsia="ar-SA"/>
              </w:rPr>
              <w:t>Предлагаемая цена Заявителя</w:t>
            </w:r>
          </w:p>
          <w:p w14:paraId="1A5354CC" w14:textId="77777777" w:rsidR="004507CC" w:rsidRPr="004507CC" w:rsidRDefault="004507CC" w:rsidP="004507CC">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5031" w:type="dxa"/>
            <w:gridSpan w:val="8"/>
            <w:shd w:val="clear" w:color="auto" w:fill="C1E1F1"/>
          </w:tcPr>
          <w:p w14:paraId="09E8CDEF" w14:textId="77777777" w:rsidR="004507CC" w:rsidRPr="004507CC" w:rsidRDefault="004507CC" w:rsidP="004507CC">
            <w:pPr>
              <w:suppressAutoHyphens/>
              <w:jc w:val="center"/>
              <w:rPr>
                <w:b/>
                <w:sz w:val="22"/>
                <w:szCs w:val="22"/>
                <w:lang w:eastAsia="ar-SA"/>
              </w:rPr>
            </w:pPr>
            <w:r w:rsidRPr="004507CC">
              <w:rPr>
                <w:b/>
                <w:sz w:val="22"/>
                <w:szCs w:val="22"/>
                <w:lang w:eastAsia="ar-SA"/>
              </w:rPr>
              <w:t>Предлагаемый % концессии Заявителя</w:t>
            </w:r>
          </w:p>
          <w:p w14:paraId="433109AA" w14:textId="77777777" w:rsidR="004507CC" w:rsidRPr="004507CC" w:rsidRDefault="004507CC" w:rsidP="004507CC">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4507CC" w:rsidRPr="004507CC" w14:paraId="7F07E571" w14:textId="77777777" w:rsidTr="004507CC">
        <w:trPr>
          <w:trHeight w:val="246"/>
        </w:trPr>
        <w:tc>
          <w:tcPr>
            <w:tcW w:w="5030" w:type="dxa"/>
            <w:gridSpan w:val="8"/>
          </w:tcPr>
          <w:p w14:paraId="5322874A" w14:textId="77777777" w:rsidR="004507CC" w:rsidRPr="004507CC" w:rsidRDefault="004507CC" w:rsidP="004507CC">
            <w:pPr>
              <w:suppressAutoHyphens/>
              <w:jc w:val="center"/>
              <w:rPr>
                <w:b/>
                <w:sz w:val="22"/>
                <w:szCs w:val="22"/>
                <w:lang w:eastAsia="ar-SA"/>
              </w:rPr>
            </w:pPr>
          </w:p>
        </w:tc>
        <w:tc>
          <w:tcPr>
            <w:tcW w:w="5031" w:type="dxa"/>
            <w:gridSpan w:val="8"/>
          </w:tcPr>
          <w:p w14:paraId="6EAD078F" w14:textId="77777777" w:rsidR="004507CC" w:rsidRPr="004507CC" w:rsidRDefault="004507CC" w:rsidP="004507CC">
            <w:pPr>
              <w:suppressAutoHyphens/>
              <w:jc w:val="center"/>
              <w:rPr>
                <w:b/>
                <w:sz w:val="22"/>
                <w:szCs w:val="22"/>
                <w:lang w:eastAsia="ar-SA"/>
              </w:rPr>
            </w:pPr>
          </w:p>
        </w:tc>
      </w:tr>
      <w:tr w:rsidR="004507CC" w:rsidRPr="004507CC" w14:paraId="57BD0BFB" w14:textId="77777777" w:rsidTr="004507CC">
        <w:trPr>
          <w:trHeight w:val="461"/>
        </w:trPr>
        <w:tc>
          <w:tcPr>
            <w:tcW w:w="10061" w:type="dxa"/>
            <w:gridSpan w:val="16"/>
            <w:shd w:val="clear" w:color="auto" w:fill="C1E1F1"/>
          </w:tcPr>
          <w:p w14:paraId="6CFA20DA" w14:textId="77777777" w:rsidR="004507CC" w:rsidRPr="004507CC" w:rsidRDefault="004507CC" w:rsidP="004507CC">
            <w:pPr>
              <w:suppressAutoHyphens/>
              <w:jc w:val="center"/>
              <w:rPr>
                <w:b/>
                <w:sz w:val="22"/>
                <w:szCs w:val="22"/>
                <w:lang w:eastAsia="ar-SA"/>
              </w:rPr>
            </w:pPr>
            <w:r w:rsidRPr="004507CC">
              <w:rPr>
                <w:b/>
                <w:sz w:val="22"/>
                <w:szCs w:val="22"/>
                <w:lang w:eastAsia="ar-SA"/>
              </w:rPr>
              <w:t xml:space="preserve">Планируемая реализация проекта </w:t>
            </w:r>
          </w:p>
          <w:p w14:paraId="52CB2E53" w14:textId="77777777" w:rsidR="004507CC" w:rsidRPr="004507CC" w:rsidRDefault="004507CC" w:rsidP="004507CC">
            <w:pPr>
              <w:suppressAutoHyphens/>
              <w:jc w:val="center"/>
              <w:rPr>
                <w:i/>
                <w:sz w:val="22"/>
                <w:szCs w:val="22"/>
                <w:lang w:eastAsia="ar-SA"/>
              </w:rPr>
            </w:pPr>
            <w:r w:rsidRPr="004507CC">
              <w:rPr>
                <w:i/>
                <w:sz w:val="22"/>
                <w:szCs w:val="22"/>
                <w:lang w:eastAsia="ar-SA"/>
              </w:rPr>
              <w:t>Направление (________________)</w:t>
            </w:r>
          </w:p>
        </w:tc>
      </w:tr>
      <w:tr w:rsidR="004507CC" w:rsidRPr="004507CC" w14:paraId="22BC3FD0" w14:textId="77777777" w:rsidTr="004507CC">
        <w:trPr>
          <w:trHeight w:val="261"/>
        </w:trPr>
        <w:tc>
          <w:tcPr>
            <w:tcW w:w="10061" w:type="dxa"/>
            <w:gridSpan w:val="16"/>
          </w:tcPr>
          <w:p w14:paraId="0A817042" w14:textId="77777777" w:rsidR="004507CC" w:rsidRPr="004507CC" w:rsidRDefault="004507CC" w:rsidP="004507CC">
            <w:pPr>
              <w:suppressAutoHyphens/>
              <w:rPr>
                <w:sz w:val="22"/>
                <w:szCs w:val="22"/>
                <w:lang w:eastAsia="ar-SA"/>
              </w:rPr>
            </w:pPr>
          </w:p>
        </w:tc>
      </w:tr>
      <w:tr w:rsidR="004507CC" w:rsidRPr="004507CC" w14:paraId="3FE71A1B" w14:textId="77777777" w:rsidTr="004507CC">
        <w:trPr>
          <w:trHeight w:val="261"/>
        </w:trPr>
        <w:tc>
          <w:tcPr>
            <w:tcW w:w="10061" w:type="dxa"/>
            <w:gridSpan w:val="16"/>
          </w:tcPr>
          <w:p w14:paraId="2AE8CC01" w14:textId="77777777" w:rsidR="004507CC" w:rsidRPr="004507CC" w:rsidRDefault="004507CC" w:rsidP="004507CC">
            <w:pPr>
              <w:suppressAutoHyphens/>
              <w:rPr>
                <w:b/>
                <w:sz w:val="22"/>
                <w:szCs w:val="22"/>
                <w:lang w:eastAsia="ar-SA"/>
              </w:rPr>
            </w:pPr>
          </w:p>
        </w:tc>
      </w:tr>
      <w:tr w:rsidR="004507CC" w:rsidRPr="004507CC" w14:paraId="213480C4" w14:textId="77777777" w:rsidTr="004507CC">
        <w:trPr>
          <w:trHeight w:val="261"/>
        </w:trPr>
        <w:tc>
          <w:tcPr>
            <w:tcW w:w="10061" w:type="dxa"/>
            <w:gridSpan w:val="16"/>
          </w:tcPr>
          <w:p w14:paraId="1FE14C30" w14:textId="77777777" w:rsidR="004507CC" w:rsidRPr="004507CC" w:rsidRDefault="004507CC" w:rsidP="004507CC">
            <w:pPr>
              <w:suppressAutoHyphens/>
              <w:rPr>
                <w:b/>
                <w:sz w:val="22"/>
                <w:szCs w:val="22"/>
                <w:lang w:eastAsia="ar-SA"/>
              </w:rPr>
            </w:pPr>
          </w:p>
        </w:tc>
      </w:tr>
      <w:tr w:rsidR="004507CC" w:rsidRPr="004507CC" w14:paraId="0F43B2D3" w14:textId="77777777" w:rsidTr="004507CC">
        <w:trPr>
          <w:trHeight w:val="246"/>
        </w:trPr>
        <w:tc>
          <w:tcPr>
            <w:tcW w:w="10061" w:type="dxa"/>
            <w:gridSpan w:val="16"/>
            <w:shd w:val="clear" w:color="auto" w:fill="C1E1F1"/>
          </w:tcPr>
          <w:p w14:paraId="763CA2EF" w14:textId="77777777" w:rsidR="004507CC" w:rsidRPr="004507CC" w:rsidRDefault="004507CC" w:rsidP="004507CC">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4507CC" w:rsidRPr="004507CC" w14:paraId="18375E24" w14:textId="77777777" w:rsidTr="004507CC">
        <w:trPr>
          <w:trHeight w:val="241"/>
        </w:trPr>
        <w:tc>
          <w:tcPr>
            <w:tcW w:w="3227" w:type="dxa"/>
            <w:gridSpan w:val="5"/>
            <w:vMerge w:val="restart"/>
            <w:shd w:val="clear" w:color="auto" w:fill="C1E1F1"/>
          </w:tcPr>
          <w:p w14:paraId="332FEFD7" w14:textId="77777777" w:rsidR="004507CC" w:rsidRPr="004507CC" w:rsidRDefault="004507CC" w:rsidP="004507CC">
            <w:pPr>
              <w:suppressAutoHyphens/>
              <w:rPr>
                <w:sz w:val="22"/>
                <w:szCs w:val="22"/>
                <w:lang w:eastAsia="ar-SA"/>
              </w:rPr>
            </w:pPr>
            <w:r w:rsidRPr="004507CC">
              <w:rPr>
                <w:sz w:val="22"/>
                <w:szCs w:val="22"/>
                <w:lang w:eastAsia="ar-SA"/>
              </w:rPr>
              <w:t xml:space="preserve">Краткое описание: </w:t>
            </w:r>
          </w:p>
        </w:tc>
        <w:tc>
          <w:tcPr>
            <w:tcW w:w="3592" w:type="dxa"/>
            <w:gridSpan w:val="6"/>
            <w:vMerge w:val="restart"/>
          </w:tcPr>
          <w:p w14:paraId="5110E4DE" w14:textId="77777777" w:rsidR="004507CC" w:rsidRPr="004507CC" w:rsidRDefault="004507CC" w:rsidP="004507CC">
            <w:pPr>
              <w:suppressAutoHyphens/>
              <w:rPr>
                <w:sz w:val="22"/>
                <w:szCs w:val="22"/>
                <w:lang w:eastAsia="ar-SA"/>
              </w:rPr>
            </w:pPr>
          </w:p>
          <w:p w14:paraId="102909B8" w14:textId="77777777" w:rsidR="004507CC" w:rsidRPr="004507CC" w:rsidRDefault="004507CC" w:rsidP="004507CC">
            <w:pPr>
              <w:suppressAutoHyphens/>
              <w:rPr>
                <w:sz w:val="22"/>
                <w:szCs w:val="22"/>
                <w:lang w:eastAsia="ar-SA"/>
              </w:rPr>
            </w:pPr>
          </w:p>
        </w:tc>
        <w:tc>
          <w:tcPr>
            <w:tcW w:w="1899" w:type="dxa"/>
            <w:gridSpan w:val="3"/>
            <w:vMerge w:val="restart"/>
            <w:shd w:val="clear" w:color="auto" w:fill="C1E1F1"/>
          </w:tcPr>
          <w:p w14:paraId="11668EFF" w14:textId="77777777" w:rsidR="004507CC" w:rsidRPr="004507CC" w:rsidRDefault="004507CC" w:rsidP="004507CC">
            <w:pPr>
              <w:suppressAutoHyphens/>
              <w:rPr>
                <w:sz w:val="22"/>
                <w:szCs w:val="22"/>
                <w:lang w:eastAsia="ar-SA"/>
              </w:rPr>
            </w:pPr>
            <w:r w:rsidRPr="004507CC">
              <w:rPr>
                <w:sz w:val="22"/>
                <w:szCs w:val="22"/>
                <w:lang w:eastAsia="ar-SA"/>
              </w:rPr>
              <w:t xml:space="preserve">эскиз прилагается </w:t>
            </w:r>
          </w:p>
        </w:tc>
        <w:tc>
          <w:tcPr>
            <w:tcW w:w="746" w:type="dxa"/>
            <w:shd w:val="clear" w:color="auto" w:fill="C1E1F1"/>
          </w:tcPr>
          <w:p w14:paraId="26887420" w14:textId="77777777" w:rsidR="004507CC" w:rsidRPr="004507CC" w:rsidRDefault="004507CC" w:rsidP="004507CC">
            <w:pPr>
              <w:suppressAutoHyphens/>
              <w:jc w:val="center"/>
              <w:rPr>
                <w:sz w:val="22"/>
                <w:szCs w:val="22"/>
                <w:lang w:eastAsia="ar-SA"/>
              </w:rPr>
            </w:pPr>
            <w:r w:rsidRPr="004507CC">
              <w:rPr>
                <w:sz w:val="22"/>
                <w:szCs w:val="22"/>
                <w:lang w:eastAsia="ar-SA"/>
              </w:rPr>
              <w:t>да</w:t>
            </w:r>
          </w:p>
        </w:tc>
        <w:tc>
          <w:tcPr>
            <w:tcW w:w="597" w:type="dxa"/>
            <w:shd w:val="clear" w:color="auto" w:fill="C1E1F1"/>
          </w:tcPr>
          <w:p w14:paraId="5BDBBEE6" w14:textId="77777777" w:rsidR="004507CC" w:rsidRPr="004507CC" w:rsidRDefault="004507CC" w:rsidP="004507CC">
            <w:pPr>
              <w:suppressAutoHyphens/>
              <w:jc w:val="center"/>
              <w:rPr>
                <w:sz w:val="22"/>
                <w:szCs w:val="22"/>
                <w:lang w:eastAsia="ar-SA"/>
              </w:rPr>
            </w:pPr>
            <w:r w:rsidRPr="004507CC">
              <w:rPr>
                <w:sz w:val="22"/>
                <w:szCs w:val="22"/>
                <w:lang w:eastAsia="ar-SA"/>
              </w:rPr>
              <w:t>нет</w:t>
            </w:r>
          </w:p>
        </w:tc>
      </w:tr>
      <w:tr w:rsidR="004507CC" w:rsidRPr="004507CC" w14:paraId="29040EE2" w14:textId="77777777" w:rsidTr="004507CC">
        <w:trPr>
          <w:trHeight w:val="264"/>
        </w:trPr>
        <w:tc>
          <w:tcPr>
            <w:tcW w:w="3227" w:type="dxa"/>
            <w:gridSpan w:val="5"/>
            <w:vMerge/>
            <w:shd w:val="clear" w:color="auto" w:fill="C1E1F1"/>
          </w:tcPr>
          <w:p w14:paraId="1F2343BA" w14:textId="77777777" w:rsidR="004507CC" w:rsidRPr="004507CC" w:rsidRDefault="004507CC" w:rsidP="004507CC">
            <w:pPr>
              <w:suppressAutoHyphens/>
              <w:rPr>
                <w:sz w:val="22"/>
                <w:szCs w:val="22"/>
                <w:lang w:eastAsia="ar-SA"/>
              </w:rPr>
            </w:pPr>
          </w:p>
        </w:tc>
        <w:tc>
          <w:tcPr>
            <w:tcW w:w="3592" w:type="dxa"/>
            <w:gridSpan w:val="6"/>
            <w:vMerge/>
          </w:tcPr>
          <w:p w14:paraId="26E9F656" w14:textId="77777777" w:rsidR="004507CC" w:rsidRPr="004507CC" w:rsidRDefault="004507CC" w:rsidP="004507CC">
            <w:pPr>
              <w:suppressAutoHyphens/>
              <w:rPr>
                <w:sz w:val="22"/>
                <w:szCs w:val="22"/>
                <w:lang w:eastAsia="ar-SA"/>
              </w:rPr>
            </w:pPr>
          </w:p>
        </w:tc>
        <w:tc>
          <w:tcPr>
            <w:tcW w:w="1899" w:type="dxa"/>
            <w:gridSpan w:val="3"/>
            <w:vMerge/>
            <w:shd w:val="clear" w:color="auto" w:fill="D9E2F3" w:themeFill="accent5" w:themeFillTint="33"/>
          </w:tcPr>
          <w:p w14:paraId="789C0AD2" w14:textId="77777777" w:rsidR="004507CC" w:rsidRPr="004507CC" w:rsidRDefault="004507CC" w:rsidP="004507CC">
            <w:pPr>
              <w:suppressAutoHyphens/>
              <w:rPr>
                <w:sz w:val="22"/>
                <w:szCs w:val="22"/>
                <w:lang w:eastAsia="ar-SA"/>
              </w:rPr>
            </w:pPr>
          </w:p>
        </w:tc>
        <w:tc>
          <w:tcPr>
            <w:tcW w:w="746" w:type="dxa"/>
          </w:tcPr>
          <w:p w14:paraId="1558025E" w14:textId="77777777" w:rsidR="004507CC" w:rsidRPr="004507CC" w:rsidRDefault="004507CC" w:rsidP="004507CC">
            <w:pPr>
              <w:suppressAutoHyphens/>
              <w:jc w:val="center"/>
              <w:rPr>
                <w:sz w:val="22"/>
                <w:szCs w:val="22"/>
                <w:lang w:eastAsia="ar-SA"/>
              </w:rPr>
            </w:pPr>
          </w:p>
        </w:tc>
        <w:tc>
          <w:tcPr>
            <w:tcW w:w="597" w:type="dxa"/>
          </w:tcPr>
          <w:p w14:paraId="6C5F8F29" w14:textId="77777777" w:rsidR="004507CC" w:rsidRPr="004507CC" w:rsidRDefault="004507CC" w:rsidP="004507CC">
            <w:pPr>
              <w:suppressAutoHyphens/>
              <w:jc w:val="center"/>
              <w:rPr>
                <w:sz w:val="22"/>
                <w:szCs w:val="22"/>
                <w:lang w:eastAsia="ar-SA"/>
              </w:rPr>
            </w:pPr>
          </w:p>
        </w:tc>
      </w:tr>
      <w:tr w:rsidR="004507CC" w:rsidRPr="004507CC" w14:paraId="0BA80CF4" w14:textId="77777777" w:rsidTr="004507CC">
        <w:trPr>
          <w:trHeight w:val="246"/>
        </w:trPr>
        <w:tc>
          <w:tcPr>
            <w:tcW w:w="10061" w:type="dxa"/>
            <w:gridSpan w:val="16"/>
            <w:shd w:val="clear" w:color="auto" w:fill="C1E1F1"/>
          </w:tcPr>
          <w:p w14:paraId="1BBBB8AA" w14:textId="77777777" w:rsidR="004507CC" w:rsidRPr="004507CC" w:rsidRDefault="004507CC" w:rsidP="004507CC">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4507CC" w:rsidRPr="004507CC" w14:paraId="77B0A8C8" w14:textId="77777777" w:rsidTr="004507CC">
        <w:trPr>
          <w:trHeight w:val="752"/>
        </w:trPr>
        <w:tc>
          <w:tcPr>
            <w:tcW w:w="2660" w:type="dxa"/>
            <w:gridSpan w:val="3"/>
            <w:shd w:val="clear" w:color="auto" w:fill="C1E1F1"/>
            <w:vAlign w:val="center"/>
          </w:tcPr>
          <w:p w14:paraId="4905B326" w14:textId="77777777" w:rsidR="004507CC" w:rsidRPr="004507CC" w:rsidRDefault="004507CC" w:rsidP="004507CC">
            <w:pPr>
              <w:suppressAutoHyphens/>
              <w:rPr>
                <w:sz w:val="22"/>
                <w:szCs w:val="22"/>
                <w:lang w:eastAsia="ar-SA"/>
              </w:rPr>
            </w:pPr>
            <w:r w:rsidRPr="004507CC">
              <w:rPr>
                <w:sz w:val="22"/>
                <w:szCs w:val="22"/>
                <w:lang w:eastAsia="ar-SA"/>
              </w:rPr>
              <w:t>1. Обеспеченность коммуникациями/услугами</w:t>
            </w:r>
          </w:p>
        </w:tc>
        <w:tc>
          <w:tcPr>
            <w:tcW w:w="993" w:type="dxa"/>
            <w:gridSpan w:val="3"/>
            <w:shd w:val="clear" w:color="auto" w:fill="C1E1F1"/>
            <w:vAlign w:val="center"/>
          </w:tcPr>
          <w:p w14:paraId="7AB68FB8" w14:textId="77777777" w:rsidR="004507CC" w:rsidRPr="004507CC" w:rsidRDefault="004507CC" w:rsidP="004507CC">
            <w:pPr>
              <w:suppressAutoHyphens/>
              <w:jc w:val="center"/>
              <w:rPr>
                <w:sz w:val="22"/>
                <w:szCs w:val="22"/>
                <w:lang w:eastAsia="ar-SA"/>
              </w:rPr>
            </w:pPr>
            <w:r w:rsidRPr="004507CC">
              <w:rPr>
                <w:sz w:val="22"/>
                <w:szCs w:val="22"/>
                <w:lang w:eastAsia="ar-SA"/>
              </w:rPr>
              <w:t>да/нет</w:t>
            </w:r>
          </w:p>
        </w:tc>
        <w:tc>
          <w:tcPr>
            <w:tcW w:w="6408" w:type="dxa"/>
            <w:gridSpan w:val="10"/>
            <w:shd w:val="clear" w:color="auto" w:fill="C1E1F1"/>
            <w:vAlign w:val="center"/>
          </w:tcPr>
          <w:p w14:paraId="48B47AA8" w14:textId="77777777" w:rsidR="004507CC" w:rsidRPr="004507CC" w:rsidRDefault="004507CC" w:rsidP="004507CC">
            <w:pPr>
              <w:suppressAutoHyphens/>
              <w:jc w:val="center"/>
              <w:rPr>
                <w:sz w:val="22"/>
                <w:szCs w:val="22"/>
                <w:lang w:eastAsia="ar-SA"/>
              </w:rPr>
            </w:pPr>
            <w:r w:rsidRPr="004507CC">
              <w:rPr>
                <w:sz w:val="22"/>
                <w:szCs w:val="22"/>
                <w:lang w:eastAsia="ar-SA"/>
              </w:rPr>
              <w:t>Минимальный объем запрашиваемых коммуникаций</w:t>
            </w:r>
          </w:p>
          <w:p w14:paraId="4ED25FC3" w14:textId="77777777" w:rsidR="004507CC" w:rsidRPr="004507CC" w:rsidRDefault="004507CC" w:rsidP="004507CC">
            <w:pPr>
              <w:suppressAutoHyphens/>
              <w:jc w:val="center"/>
              <w:rPr>
                <w:sz w:val="22"/>
                <w:szCs w:val="22"/>
                <w:lang w:eastAsia="ar-SA"/>
              </w:rPr>
            </w:pPr>
            <w:r w:rsidRPr="004507CC">
              <w:rPr>
                <w:i/>
                <w:sz w:val="22"/>
                <w:szCs w:val="22"/>
                <w:lang w:eastAsia="ar-SA"/>
              </w:rPr>
              <w:t>(указать в натуральном выражении)</w:t>
            </w:r>
          </w:p>
        </w:tc>
      </w:tr>
      <w:tr w:rsidR="004507CC" w:rsidRPr="004507CC" w14:paraId="48F474BD" w14:textId="77777777" w:rsidTr="004507CC">
        <w:trPr>
          <w:trHeight w:val="246"/>
        </w:trPr>
        <w:tc>
          <w:tcPr>
            <w:tcW w:w="2660" w:type="dxa"/>
            <w:gridSpan w:val="3"/>
            <w:shd w:val="clear" w:color="auto" w:fill="C1E1F1"/>
          </w:tcPr>
          <w:p w14:paraId="4F4804E7" w14:textId="77777777" w:rsidR="004507CC" w:rsidRPr="004507CC" w:rsidRDefault="004507CC" w:rsidP="004507CC">
            <w:pPr>
              <w:suppressAutoHyphens/>
              <w:rPr>
                <w:sz w:val="22"/>
                <w:szCs w:val="22"/>
                <w:lang w:eastAsia="ar-SA"/>
              </w:rPr>
            </w:pPr>
            <w:r w:rsidRPr="004507CC">
              <w:rPr>
                <w:sz w:val="22"/>
                <w:szCs w:val="22"/>
                <w:lang w:eastAsia="ar-SA"/>
              </w:rPr>
              <w:t xml:space="preserve">электрификация </w:t>
            </w:r>
          </w:p>
        </w:tc>
        <w:tc>
          <w:tcPr>
            <w:tcW w:w="993" w:type="dxa"/>
            <w:gridSpan w:val="3"/>
          </w:tcPr>
          <w:p w14:paraId="18F102B0" w14:textId="77777777" w:rsidR="004507CC" w:rsidRPr="004507CC" w:rsidRDefault="004507CC" w:rsidP="004507CC">
            <w:pPr>
              <w:suppressAutoHyphens/>
              <w:rPr>
                <w:sz w:val="22"/>
                <w:szCs w:val="22"/>
                <w:lang w:eastAsia="ar-SA"/>
              </w:rPr>
            </w:pPr>
          </w:p>
        </w:tc>
        <w:tc>
          <w:tcPr>
            <w:tcW w:w="6408" w:type="dxa"/>
            <w:gridSpan w:val="10"/>
          </w:tcPr>
          <w:p w14:paraId="7100DB92" w14:textId="77777777" w:rsidR="004507CC" w:rsidRPr="004507CC" w:rsidRDefault="004507CC" w:rsidP="004507CC">
            <w:pPr>
              <w:suppressAutoHyphens/>
              <w:rPr>
                <w:sz w:val="22"/>
                <w:szCs w:val="22"/>
                <w:lang w:eastAsia="ar-SA"/>
              </w:rPr>
            </w:pPr>
          </w:p>
        </w:tc>
      </w:tr>
      <w:tr w:rsidR="004507CC" w:rsidRPr="004507CC" w14:paraId="10CBADA9" w14:textId="77777777" w:rsidTr="004507CC">
        <w:trPr>
          <w:trHeight w:val="262"/>
        </w:trPr>
        <w:tc>
          <w:tcPr>
            <w:tcW w:w="2660" w:type="dxa"/>
            <w:gridSpan w:val="3"/>
            <w:shd w:val="clear" w:color="auto" w:fill="C1E1F1"/>
          </w:tcPr>
          <w:p w14:paraId="652F4482" w14:textId="77777777" w:rsidR="004507CC" w:rsidRPr="004507CC" w:rsidRDefault="004507CC" w:rsidP="004507CC">
            <w:pPr>
              <w:suppressAutoHyphens/>
              <w:rPr>
                <w:sz w:val="22"/>
                <w:szCs w:val="22"/>
                <w:lang w:eastAsia="ar-SA"/>
              </w:rPr>
            </w:pPr>
            <w:r w:rsidRPr="004507CC">
              <w:rPr>
                <w:sz w:val="22"/>
                <w:szCs w:val="22"/>
                <w:lang w:eastAsia="ar-SA"/>
              </w:rPr>
              <w:t>водоснабжение</w:t>
            </w:r>
          </w:p>
        </w:tc>
        <w:tc>
          <w:tcPr>
            <w:tcW w:w="993" w:type="dxa"/>
            <w:gridSpan w:val="3"/>
          </w:tcPr>
          <w:p w14:paraId="616424DD" w14:textId="77777777" w:rsidR="004507CC" w:rsidRPr="004507CC" w:rsidRDefault="004507CC" w:rsidP="004507CC">
            <w:pPr>
              <w:suppressAutoHyphens/>
              <w:rPr>
                <w:sz w:val="22"/>
                <w:szCs w:val="22"/>
                <w:lang w:eastAsia="ar-SA"/>
              </w:rPr>
            </w:pPr>
          </w:p>
        </w:tc>
        <w:tc>
          <w:tcPr>
            <w:tcW w:w="6408" w:type="dxa"/>
            <w:gridSpan w:val="10"/>
          </w:tcPr>
          <w:p w14:paraId="59E712DE" w14:textId="77777777" w:rsidR="004507CC" w:rsidRPr="004507CC" w:rsidRDefault="004507CC" w:rsidP="004507CC">
            <w:pPr>
              <w:suppressAutoHyphens/>
              <w:rPr>
                <w:sz w:val="22"/>
                <w:szCs w:val="22"/>
                <w:lang w:eastAsia="ar-SA"/>
              </w:rPr>
            </w:pPr>
          </w:p>
        </w:tc>
      </w:tr>
      <w:tr w:rsidR="004507CC" w:rsidRPr="004507CC" w14:paraId="16E2F3F4" w14:textId="77777777" w:rsidTr="004507CC">
        <w:trPr>
          <w:trHeight w:val="246"/>
        </w:trPr>
        <w:tc>
          <w:tcPr>
            <w:tcW w:w="2660" w:type="dxa"/>
            <w:gridSpan w:val="3"/>
            <w:shd w:val="clear" w:color="auto" w:fill="C1E1F1"/>
          </w:tcPr>
          <w:p w14:paraId="70D1EC28" w14:textId="77777777" w:rsidR="004507CC" w:rsidRPr="004507CC" w:rsidRDefault="004507CC" w:rsidP="004507CC">
            <w:pPr>
              <w:suppressAutoHyphens/>
              <w:rPr>
                <w:sz w:val="22"/>
                <w:szCs w:val="22"/>
                <w:lang w:eastAsia="ar-SA"/>
              </w:rPr>
            </w:pPr>
            <w:r w:rsidRPr="004507CC">
              <w:rPr>
                <w:sz w:val="22"/>
                <w:szCs w:val="22"/>
                <w:lang w:eastAsia="ar-SA"/>
              </w:rPr>
              <w:t>локальная вентиляция</w:t>
            </w:r>
          </w:p>
        </w:tc>
        <w:tc>
          <w:tcPr>
            <w:tcW w:w="993" w:type="dxa"/>
            <w:gridSpan w:val="3"/>
          </w:tcPr>
          <w:p w14:paraId="405DAA79" w14:textId="77777777" w:rsidR="004507CC" w:rsidRPr="004507CC" w:rsidRDefault="004507CC" w:rsidP="004507CC">
            <w:pPr>
              <w:suppressAutoHyphens/>
              <w:rPr>
                <w:sz w:val="22"/>
                <w:szCs w:val="22"/>
                <w:lang w:eastAsia="ar-SA"/>
              </w:rPr>
            </w:pPr>
          </w:p>
        </w:tc>
        <w:tc>
          <w:tcPr>
            <w:tcW w:w="6408" w:type="dxa"/>
            <w:gridSpan w:val="10"/>
          </w:tcPr>
          <w:p w14:paraId="6461CC2E" w14:textId="77777777" w:rsidR="004507CC" w:rsidRPr="004507CC" w:rsidRDefault="004507CC" w:rsidP="004507CC">
            <w:pPr>
              <w:suppressAutoHyphens/>
              <w:rPr>
                <w:sz w:val="22"/>
                <w:szCs w:val="22"/>
                <w:lang w:eastAsia="ar-SA"/>
              </w:rPr>
            </w:pPr>
          </w:p>
        </w:tc>
      </w:tr>
      <w:tr w:rsidR="004507CC" w:rsidRPr="004507CC" w14:paraId="5E206ED2" w14:textId="77777777" w:rsidTr="004507CC">
        <w:trPr>
          <w:trHeight w:val="491"/>
        </w:trPr>
        <w:tc>
          <w:tcPr>
            <w:tcW w:w="2660" w:type="dxa"/>
            <w:gridSpan w:val="3"/>
            <w:shd w:val="clear" w:color="auto" w:fill="C1E1F1"/>
          </w:tcPr>
          <w:p w14:paraId="1BB5990E" w14:textId="77777777" w:rsidR="004507CC" w:rsidRPr="004507CC" w:rsidRDefault="004507CC" w:rsidP="004507CC">
            <w:pPr>
              <w:suppressAutoHyphens/>
              <w:rPr>
                <w:sz w:val="22"/>
                <w:szCs w:val="22"/>
                <w:lang w:eastAsia="ar-SA"/>
              </w:rPr>
            </w:pPr>
            <w:r w:rsidRPr="004507CC">
              <w:rPr>
                <w:sz w:val="22"/>
                <w:szCs w:val="22"/>
                <w:lang w:eastAsia="ar-SA"/>
              </w:rPr>
              <w:t>2. Дополнительно:</w:t>
            </w:r>
          </w:p>
          <w:p w14:paraId="20BD7785" w14:textId="77777777" w:rsidR="004507CC" w:rsidRPr="004507CC" w:rsidRDefault="004507CC" w:rsidP="004507CC">
            <w:pPr>
              <w:suppressAutoHyphens/>
              <w:rPr>
                <w:i/>
                <w:sz w:val="22"/>
                <w:szCs w:val="22"/>
                <w:lang w:eastAsia="ar-SA"/>
              </w:rPr>
            </w:pPr>
            <w:r w:rsidRPr="004507CC">
              <w:rPr>
                <w:i/>
                <w:sz w:val="22"/>
                <w:szCs w:val="22"/>
                <w:lang w:eastAsia="ar-SA"/>
              </w:rPr>
              <w:t>(указать какие)</w:t>
            </w:r>
          </w:p>
        </w:tc>
        <w:tc>
          <w:tcPr>
            <w:tcW w:w="993" w:type="dxa"/>
            <w:gridSpan w:val="3"/>
          </w:tcPr>
          <w:p w14:paraId="1F9EDD18" w14:textId="77777777" w:rsidR="004507CC" w:rsidRPr="004507CC" w:rsidRDefault="004507CC" w:rsidP="004507CC">
            <w:pPr>
              <w:suppressAutoHyphens/>
              <w:rPr>
                <w:sz w:val="22"/>
                <w:szCs w:val="22"/>
                <w:lang w:eastAsia="ar-SA"/>
              </w:rPr>
            </w:pPr>
          </w:p>
        </w:tc>
        <w:tc>
          <w:tcPr>
            <w:tcW w:w="6408" w:type="dxa"/>
            <w:gridSpan w:val="10"/>
          </w:tcPr>
          <w:p w14:paraId="2C94A8E7" w14:textId="77777777" w:rsidR="004507CC" w:rsidRPr="004507CC" w:rsidRDefault="004507CC" w:rsidP="004507CC">
            <w:pPr>
              <w:suppressAutoHyphens/>
              <w:rPr>
                <w:sz w:val="22"/>
                <w:szCs w:val="22"/>
                <w:lang w:eastAsia="ar-SA"/>
              </w:rPr>
            </w:pPr>
          </w:p>
        </w:tc>
      </w:tr>
      <w:tr w:rsidR="004507CC" w:rsidRPr="004507CC" w14:paraId="0C267C91" w14:textId="77777777" w:rsidTr="004507CC">
        <w:trPr>
          <w:trHeight w:val="262"/>
        </w:trPr>
        <w:tc>
          <w:tcPr>
            <w:tcW w:w="7479" w:type="dxa"/>
            <w:gridSpan w:val="12"/>
            <w:shd w:val="clear" w:color="auto" w:fill="C1E1F1"/>
          </w:tcPr>
          <w:p w14:paraId="1D486461" w14:textId="77777777" w:rsidR="004507CC" w:rsidRPr="004507CC" w:rsidRDefault="004507CC" w:rsidP="004507CC">
            <w:pPr>
              <w:suppressAutoHyphens/>
              <w:jc w:val="center"/>
              <w:rPr>
                <w:sz w:val="22"/>
                <w:szCs w:val="22"/>
                <w:lang w:eastAsia="ar-SA"/>
              </w:rPr>
            </w:pPr>
            <w:r w:rsidRPr="004507CC">
              <w:rPr>
                <w:sz w:val="22"/>
                <w:szCs w:val="22"/>
                <w:lang w:eastAsia="ar-SA"/>
              </w:rPr>
              <w:t>Лицо, составившее заявку (заявитель)</w:t>
            </w:r>
          </w:p>
        </w:tc>
        <w:tc>
          <w:tcPr>
            <w:tcW w:w="2582" w:type="dxa"/>
            <w:gridSpan w:val="4"/>
            <w:shd w:val="clear" w:color="auto" w:fill="C1E1F1"/>
          </w:tcPr>
          <w:p w14:paraId="7D3F9AE7" w14:textId="77777777" w:rsidR="004507CC" w:rsidRPr="004507CC" w:rsidRDefault="004507CC" w:rsidP="004507CC">
            <w:pPr>
              <w:suppressAutoHyphens/>
              <w:jc w:val="center"/>
              <w:rPr>
                <w:sz w:val="22"/>
                <w:szCs w:val="22"/>
                <w:lang w:eastAsia="ar-SA"/>
              </w:rPr>
            </w:pPr>
            <w:r w:rsidRPr="004507CC">
              <w:rPr>
                <w:sz w:val="22"/>
                <w:szCs w:val="22"/>
                <w:lang w:eastAsia="ar-SA"/>
              </w:rPr>
              <w:t>Подпись заявителя</w:t>
            </w:r>
          </w:p>
        </w:tc>
      </w:tr>
      <w:tr w:rsidR="004507CC" w:rsidRPr="004507CC" w14:paraId="7FF79DDB" w14:textId="77777777" w:rsidTr="004507CC">
        <w:trPr>
          <w:trHeight w:val="230"/>
        </w:trPr>
        <w:tc>
          <w:tcPr>
            <w:tcW w:w="2368" w:type="dxa"/>
            <w:vMerge w:val="restart"/>
            <w:shd w:val="clear" w:color="auto" w:fill="C1E1F1"/>
            <w:vAlign w:val="center"/>
          </w:tcPr>
          <w:p w14:paraId="3B8588D7" w14:textId="77777777" w:rsidR="004507CC" w:rsidRPr="004507CC" w:rsidRDefault="004507CC" w:rsidP="004507CC">
            <w:pPr>
              <w:suppressAutoHyphens/>
              <w:jc w:val="center"/>
              <w:rPr>
                <w:sz w:val="22"/>
                <w:szCs w:val="22"/>
                <w:lang w:eastAsia="ar-SA"/>
              </w:rPr>
            </w:pPr>
            <w:r w:rsidRPr="004507CC">
              <w:rPr>
                <w:sz w:val="22"/>
                <w:szCs w:val="22"/>
                <w:lang w:eastAsia="ar-SA"/>
              </w:rPr>
              <w:t>Должность</w:t>
            </w:r>
          </w:p>
        </w:tc>
        <w:tc>
          <w:tcPr>
            <w:tcW w:w="5111" w:type="dxa"/>
            <w:gridSpan w:val="11"/>
          </w:tcPr>
          <w:p w14:paraId="0CDF627F" w14:textId="77777777" w:rsidR="004507CC" w:rsidRPr="004507CC" w:rsidRDefault="004507CC" w:rsidP="004507CC">
            <w:pPr>
              <w:suppressAutoHyphens/>
              <w:rPr>
                <w:sz w:val="22"/>
                <w:szCs w:val="22"/>
                <w:lang w:eastAsia="ar-SA"/>
              </w:rPr>
            </w:pPr>
          </w:p>
        </w:tc>
        <w:tc>
          <w:tcPr>
            <w:tcW w:w="2582" w:type="dxa"/>
            <w:gridSpan w:val="4"/>
            <w:vMerge w:val="restart"/>
          </w:tcPr>
          <w:p w14:paraId="70D25310" w14:textId="77777777" w:rsidR="004507CC" w:rsidRPr="004507CC" w:rsidRDefault="004507CC" w:rsidP="004507CC">
            <w:pPr>
              <w:suppressAutoHyphens/>
              <w:rPr>
                <w:sz w:val="22"/>
                <w:szCs w:val="22"/>
                <w:lang w:eastAsia="ar-SA"/>
              </w:rPr>
            </w:pPr>
          </w:p>
          <w:p w14:paraId="4FC97E1A" w14:textId="77777777" w:rsidR="004507CC" w:rsidRPr="004507CC" w:rsidRDefault="004507CC" w:rsidP="004507CC">
            <w:pPr>
              <w:suppressAutoHyphens/>
              <w:rPr>
                <w:sz w:val="22"/>
                <w:szCs w:val="22"/>
                <w:lang w:eastAsia="ar-SA"/>
              </w:rPr>
            </w:pPr>
          </w:p>
        </w:tc>
      </w:tr>
      <w:tr w:rsidR="004507CC" w:rsidRPr="004507CC" w14:paraId="3049431C" w14:textId="77777777" w:rsidTr="004507CC">
        <w:trPr>
          <w:trHeight w:val="264"/>
        </w:trPr>
        <w:tc>
          <w:tcPr>
            <w:tcW w:w="2368" w:type="dxa"/>
            <w:vMerge/>
            <w:shd w:val="clear" w:color="auto" w:fill="C1E1F1"/>
          </w:tcPr>
          <w:p w14:paraId="596FE8C5" w14:textId="77777777" w:rsidR="004507CC" w:rsidRPr="004507CC" w:rsidRDefault="004507CC" w:rsidP="004507CC">
            <w:pPr>
              <w:suppressAutoHyphens/>
              <w:rPr>
                <w:sz w:val="22"/>
                <w:szCs w:val="22"/>
                <w:lang w:eastAsia="ar-SA"/>
              </w:rPr>
            </w:pPr>
          </w:p>
        </w:tc>
        <w:tc>
          <w:tcPr>
            <w:tcW w:w="5111" w:type="dxa"/>
            <w:gridSpan w:val="11"/>
          </w:tcPr>
          <w:p w14:paraId="3541C47B" w14:textId="77777777" w:rsidR="004507CC" w:rsidRPr="004507CC" w:rsidRDefault="004507CC" w:rsidP="004507CC">
            <w:pPr>
              <w:suppressAutoHyphens/>
              <w:rPr>
                <w:sz w:val="22"/>
                <w:szCs w:val="22"/>
                <w:lang w:eastAsia="ar-SA"/>
              </w:rPr>
            </w:pPr>
          </w:p>
        </w:tc>
        <w:tc>
          <w:tcPr>
            <w:tcW w:w="2582" w:type="dxa"/>
            <w:gridSpan w:val="4"/>
            <w:vMerge/>
          </w:tcPr>
          <w:p w14:paraId="371B6047" w14:textId="77777777" w:rsidR="004507CC" w:rsidRPr="004507CC" w:rsidRDefault="004507CC" w:rsidP="004507CC">
            <w:pPr>
              <w:suppressAutoHyphens/>
              <w:rPr>
                <w:sz w:val="22"/>
                <w:szCs w:val="22"/>
                <w:lang w:eastAsia="ar-SA"/>
              </w:rPr>
            </w:pPr>
          </w:p>
        </w:tc>
      </w:tr>
      <w:tr w:rsidR="004507CC" w:rsidRPr="004507CC" w14:paraId="1BBC1D7C" w14:textId="77777777" w:rsidTr="004507CC">
        <w:trPr>
          <w:trHeight w:val="246"/>
        </w:trPr>
        <w:tc>
          <w:tcPr>
            <w:tcW w:w="2368" w:type="dxa"/>
            <w:shd w:val="clear" w:color="auto" w:fill="C1E1F1"/>
          </w:tcPr>
          <w:p w14:paraId="05A04F4F" w14:textId="77777777" w:rsidR="004507CC" w:rsidRPr="004507CC" w:rsidRDefault="004507CC" w:rsidP="004507CC">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111" w:type="dxa"/>
            <w:gridSpan w:val="11"/>
          </w:tcPr>
          <w:p w14:paraId="720F3DC6" w14:textId="77777777" w:rsidR="004507CC" w:rsidRPr="004507CC" w:rsidRDefault="004507CC" w:rsidP="004507CC">
            <w:pPr>
              <w:suppressAutoHyphens/>
              <w:rPr>
                <w:sz w:val="22"/>
                <w:szCs w:val="22"/>
                <w:lang w:eastAsia="ar-SA"/>
              </w:rPr>
            </w:pPr>
          </w:p>
        </w:tc>
        <w:tc>
          <w:tcPr>
            <w:tcW w:w="2582" w:type="dxa"/>
            <w:gridSpan w:val="4"/>
          </w:tcPr>
          <w:p w14:paraId="4DC1B7FC" w14:textId="77777777" w:rsidR="004507CC" w:rsidRPr="004507CC" w:rsidRDefault="004507CC" w:rsidP="004507CC">
            <w:pPr>
              <w:suppressAutoHyphens/>
              <w:jc w:val="center"/>
              <w:rPr>
                <w:i/>
                <w:sz w:val="22"/>
                <w:szCs w:val="22"/>
                <w:lang w:eastAsia="ar-SA"/>
              </w:rPr>
            </w:pPr>
            <w:r w:rsidRPr="004507CC">
              <w:rPr>
                <w:i/>
                <w:sz w:val="22"/>
                <w:szCs w:val="22"/>
                <w:lang w:eastAsia="ar-SA"/>
              </w:rPr>
              <w:t>МП (при наличии)</w:t>
            </w:r>
          </w:p>
        </w:tc>
      </w:tr>
      <w:tr w:rsidR="004507CC" w:rsidRPr="004507CC" w14:paraId="3B4D419D" w14:textId="77777777" w:rsidTr="004507CC">
        <w:trPr>
          <w:trHeight w:val="262"/>
        </w:trPr>
        <w:tc>
          <w:tcPr>
            <w:tcW w:w="2368" w:type="dxa"/>
            <w:shd w:val="clear" w:color="auto" w:fill="C1E1F1"/>
          </w:tcPr>
          <w:p w14:paraId="1AC3D6D8" w14:textId="77777777" w:rsidR="004507CC" w:rsidRPr="004507CC" w:rsidRDefault="004507CC" w:rsidP="004507CC">
            <w:pPr>
              <w:suppressAutoHyphens/>
              <w:rPr>
                <w:lang w:eastAsia="ar-SA"/>
              </w:rPr>
            </w:pPr>
          </w:p>
        </w:tc>
        <w:tc>
          <w:tcPr>
            <w:tcW w:w="5111" w:type="dxa"/>
            <w:gridSpan w:val="11"/>
          </w:tcPr>
          <w:p w14:paraId="6615EA2B" w14:textId="77777777" w:rsidR="004507CC" w:rsidRPr="004507CC" w:rsidRDefault="004507CC" w:rsidP="004507CC">
            <w:pPr>
              <w:suppressAutoHyphens/>
              <w:rPr>
                <w:lang w:eastAsia="ar-SA"/>
              </w:rPr>
            </w:pPr>
          </w:p>
        </w:tc>
        <w:tc>
          <w:tcPr>
            <w:tcW w:w="2582" w:type="dxa"/>
            <w:gridSpan w:val="4"/>
          </w:tcPr>
          <w:p w14:paraId="71C55B52" w14:textId="77777777" w:rsidR="004507CC" w:rsidRPr="004507CC" w:rsidRDefault="004507CC" w:rsidP="004507CC">
            <w:pPr>
              <w:suppressAutoHyphens/>
              <w:jc w:val="center"/>
              <w:rPr>
                <w:i/>
                <w:lang w:eastAsia="ar-SA"/>
              </w:rPr>
            </w:pPr>
          </w:p>
        </w:tc>
      </w:tr>
    </w:tbl>
    <w:p w14:paraId="074DFD38" w14:textId="77777777" w:rsidR="00E464AA" w:rsidRPr="00291CE0" w:rsidRDefault="00E464AA" w:rsidP="001666B5">
      <w:pPr>
        <w:jc w:val="center"/>
        <w:rPr>
          <w:b/>
          <w:szCs w:val="20"/>
          <w:lang w:eastAsia="ar-SA"/>
        </w:rPr>
      </w:pPr>
      <w:r>
        <w:rPr>
          <w:b/>
          <w:szCs w:val="20"/>
          <w:lang w:eastAsia="ar-SA"/>
        </w:rPr>
        <w:lastRenderedPageBreak/>
        <w:t>Приложение №</w:t>
      </w:r>
      <w:r w:rsidR="004507CC">
        <w:rPr>
          <w:b/>
          <w:szCs w:val="20"/>
          <w:lang w:eastAsia="ar-SA"/>
        </w:rPr>
        <w:t>2</w:t>
      </w:r>
      <w:r>
        <w:rPr>
          <w:b/>
          <w:szCs w:val="20"/>
          <w:lang w:eastAsia="ar-SA"/>
        </w:rPr>
        <w:t xml:space="preserve"> к Перечню</w:t>
      </w:r>
      <w:r w:rsidRPr="00291CE0">
        <w:rPr>
          <w:b/>
          <w:szCs w:val="20"/>
          <w:lang w:eastAsia="ar-SA"/>
        </w:rPr>
        <w:t xml:space="preserve"> документов для участия в запросе предложений</w:t>
      </w:r>
    </w:p>
    <w:p w14:paraId="4F8C7F89" w14:textId="77777777"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14:paraId="67AF66C0" w14:textId="77777777" w:rsidTr="007B7D7A">
        <w:tc>
          <w:tcPr>
            <w:tcW w:w="5868" w:type="dxa"/>
            <w:tcBorders>
              <w:top w:val="single" w:sz="4" w:space="0" w:color="000000"/>
              <w:left w:val="single" w:sz="4" w:space="0" w:color="000000"/>
              <w:bottom w:val="single" w:sz="4" w:space="0" w:color="000000"/>
            </w:tcBorders>
            <w:shd w:val="clear" w:color="auto" w:fill="E6E6E6"/>
          </w:tcPr>
          <w:p w14:paraId="5C058D13" w14:textId="77777777"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14:paraId="5C01F7BA" w14:textId="77777777"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14:paraId="52899501" w14:textId="77777777"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14:paraId="03261990" w14:textId="77777777" w:rsidR="00391B91" w:rsidRPr="00AB0E1A" w:rsidRDefault="00391B91" w:rsidP="007B7D7A">
            <w:pPr>
              <w:snapToGrid w:val="0"/>
            </w:pPr>
          </w:p>
        </w:tc>
      </w:tr>
      <w:tr w:rsidR="00391B91" w:rsidRPr="00CD6A4D" w14:paraId="09C1F2C5" w14:textId="77777777" w:rsidTr="007B7D7A">
        <w:tc>
          <w:tcPr>
            <w:tcW w:w="5868" w:type="dxa"/>
            <w:tcBorders>
              <w:left w:val="single" w:sz="4" w:space="0" w:color="000000"/>
              <w:bottom w:val="single" w:sz="4" w:space="0" w:color="000000"/>
            </w:tcBorders>
            <w:shd w:val="clear" w:color="auto" w:fill="E6E6E6"/>
          </w:tcPr>
          <w:p w14:paraId="4F05D1DB" w14:textId="77777777" w:rsidR="00391B91" w:rsidRPr="00CD6A4D" w:rsidRDefault="00391B91" w:rsidP="007B7D7A">
            <w:pPr>
              <w:tabs>
                <w:tab w:val="left" w:pos="1300"/>
              </w:tabs>
              <w:suppressAutoHyphens/>
              <w:snapToGrid w:val="0"/>
            </w:pPr>
            <w:r w:rsidRPr="00CD6A4D">
              <w:rPr>
                <w:sz w:val="22"/>
                <w:szCs w:val="22"/>
              </w:rPr>
              <w:t>2. Регистрационные данные:</w:t>
            </w:r>
          </w:p>
          <w:p w14:paraId="2D50A3F0" w14:textId="77777777"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14:paraId="09ADFED0" w14:textId="77777777"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14:paraId="7315361E" w14:textId="77777777"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14:paraId="0FCA24D2" w14:textId="77777777"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14:paraId="58F352F2" w14:textId="77777777" w:rsidR="00391B91" w:rsidRPr="00CD6A4D" w:rsidRDefault="00391B91" w:rsidP="007B7D7A">
            <w:pPr>
              <w:snapToGrid w:val="0"/>
            </w:pPr>
          </w:p>
        </w:tc>
      </w:tr>
      <w:tr w:rsidR="00391B91" w:rsidRPr="00CD6A4D" w14:paraId="5ADCD581" w14:textId="77777777" w:rsidTr="007B7D7A">
        <w:trPr>
          <w:cantSplit/>
          <w:trHeight w:hRule="exact" w:val="589"/>
        </w:trPr>
        <w:tc>
          <w:tcPr>
            <w:tcW w:w="5868" w:type="dxa"/>
            <w:tcBorders>
              <w:left w:val="single" w:sz="4" w:space="0" w:color="000000"/>
              <w:bottom w:val="single" w:sz="4" w:space="0" w:color="000000"/>
            </w:tcBorders>
            <w:shd w:val="clear" w:color="auto" w:fill="E6E6E6"/>
          </w:tcPr>
          <w:p w14:paraId="708B35C6" w14:textId="77777777"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14:paraId="279ACE57" w14:textId="77777777" w:rsidR="00391B91" w:rsidRPr="00CD6A4D" w:rsidRDefault="00391B91" w:rsidP="007B7D7A">
            <w:pPr>
              <w:snapToGrid w:val="0"/>
            </w:pPr>
            <w:proofErr w:type="gramStart"/>
            <w:r w:rsidRPr="00CD6A4D">
              <w:rPr>
                <w:sz w:val="22"/>
                <w:szCs w:val="22"/>
              </w:rPr>
              <w:t>Да</w:t>
            </w:r>
            <w:proofErr w:type="gramEnd"/>
            <w:r w:rsidRPr="00CD6A4D">
              <w:rPr>
                <w:sz w:val="22"/>
                <w:szCs w:val="22"/>
              </w:rPr>
              <w:t xml:space="preserve">                                Нет</w:t>
            </w:r>
          </w:p>
          <w:p w14:paraId="78EA982C" w14:textId="77777777" w:rsidR="00391B91" w:rsidRPr="00CD6A4D" w:rsidRDefault="00391B91" w:rsidP="007B7D7A">
            <w:pPr>
              <w:snapToGrid w:val="0"/>
              <w:rPr>
                <w:i/>
              </w:rPr>
            </w:pPr>
            <w:r w:rsidRPr="00CD6A4D">
              <w:rPr>
                <w:i/>
                <w:sz w:val="22"/>
                <w:szCs w:val="22"/>
              </w:rPr>
              <w:t xml:space="preserve">  (нужное подчеркнуть)</w:t>
            </w:r>
          </w:p>
        </w:tc>
      </w:tr>
      <w:tr w:rsidR="00391B91" w:rsidRPr="00CD6A4D" w14:paraId="2191F17E" w14:textId="77777777" w:rsidTr="007B7D7A">
        <w:trPr>
          <w:cantSplit/>
          <w:trHeight w:hRule="exact" w:val="569"/>
        </w:trPr>
        <w:tc>
          <w:tcPr>
            <w:tcW w:w="5868" w:type="dxa"/>
            <w:tcBorders>
              <w:left w:val="single" w:sz="4" w:space="0" w:color="000000"/>
              <w:bottom w:val="single" w:sz="4" w:space="0" w:color="000000"/>
            </w:tcBorders>
            <w:shd w:val="clear" w:color="auto" w:fill="E6E6E6"/>
          </w:tcPr>
          <w:p w14:paraId="64F7AA13" w14:textId="77777777"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14:paraId="0C44908B" w14:textId="77777777" w:rsidR="00391B91" w:rsidRPr="00CD6A4D" w:rsidRDefault="00391B91" w:rsidP="007B7D7A">
            <w:pPr>
              <w:snapToGrid w:val="0"/>
            </w:pPr>
            <w:proofErr w:type="gramStart"/>
            <w:r w:rsidRPr="00CD6A4D">
              <w:rPr>
                <w:sz w:val="22"/>
                <w:szCs w:val="22"/>
              </w:rPr>
              <w:t>Да</w:t>
            </w:r>
            <w:proofErr w:type="gramEnd"/>
            <w:r w:rsidRPr="00CD6A4D">
              <w:rPr>
                <w:sz w:val="22"/>
                <w:szCs w:val="22"/>
              </w:rPr>
              <w:t xml:space="preserve">                                Нет</w:t>
            </w:r>
          </w:p>
          <w:p w14:paraId="3D69DEB7" w14:textId="77777777" w:rsidR="00391B91" w:rsidRPr="00CD6A4D" w:rsidRDefault="00391B91" w:rsidP="007B7D7A">
            <w:pPr>
              <w:snapToGrid w:val="0"/>
              <w:rPr>
                <w:i/>
              </w:rPr>
            </w:pPr>
            <w:r w:rsidRPr="00CD6A4D">
              <w:rPr>
                <w:i/>
                <w:sz w:val="22"/>
                <w:szCs w:val="22"/>
              </w:rPr>
              <w:t xml:space="preserve">  (нужное подчеркнуть)</w:t>
            </w:r>
          </w:p>
        </w:tc>
      </w:tr>
      <w:tr w:rsidR="00391B91" w:rsidRPr="00CD6A4D" w14:paraId="01CE8759" w14:textId="77777777" w:rsidTr="007B7D7A">
        <w:trPr>
          <w:cantSplit/>
          <w:trHeight w:hRule="exact" w:val="286"/>
        </w:trPr>
        <w:tc>
          <w:tcPr>
            <w:tcW w:w="5868" w:type="dxa"/>
            <w:vMerge w:val="restart"/>
            <w:tcBorders>
              <w:left w:val="single" w:sz="4" w:space="0" w:color="000000"/>
              <w:bottom w:val="single" w:sz="4" w:space="0" w:color="000000"/>
            </w:tcBorders>
            <w:shd w:val="clear" w:color="auto" w:fill="E6E6E6"/>
          </w:tcPr>
          <w:p w14:paraId="76EA2E89" w14:textId="77777777"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14:paraId="11082DB7" w14:textId="77777777" w:rsidR="00391B91" w:rsidRPr="00CD6A4D" w:rsidRDefault="00391B91" w:rsidP="007B7D7A">
            <w:pPr>
              <w:snapToGrid w:val="0"/>
            </w:pPr>
            <w:r w:rsidRPr="00CD6A4D">
              <w:rPr>
                <w:sz w:val="22"/>
                <w:szCs w:val="22"/>
              </w:rPr>
              <w:t>Страна</w:t>
            </w:r>
          </w:p>
        </w:tc>
      </w:tr>
      <w:tr w:rsidR="00391B91" w:rsidRPr="00CD6A4D" w14:paraId="54E03E52" w14:textId="77777777" w:rsidTr="007B7D7A">
        <w:trPr>
          <w:cantSplit/>
        </w:trPr>
        <w:tc>
          <w:tcPr>
            <w:tcW w:w="5868" w:type="dxa"/>
            <w:vMerge/>
            <w:tcBorders>
              <w:left w:val="single" w:sz="4" w:space="0" w:color="000000"/>
              <w:bottom w:val="single" w:sz="4" w:space="0" w:color="000000"/>
            </w:tcBorders>
            <w:shd w:val="clear" w:color="auto" w:fill="E6E6E6"/>
          </w:tcPr>
          <w:p w14:paraId="6B2B07D8"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6CD8D13F" w14:textId="77777777" w:rsidR="00391B91" w:rsidRPr="00CD6A4D" w:rsidRDefault="00391B91" w:rsidP="007B7D7A">
            <w:pPr>
              <w:snapToGrid w:val="0"/>
            </w:pPr>
            <w:r w:rsidRPr="00CD6A4D">
              <w:rPr>
                <w:sz w:val="22"/>
                <w:szCs w:val="22"/>
              </w:rPr>
              <w:t xml:space="preserve">Адрес </w:t>
            </w:r>
          </w:p>
        </w:tc>
      </w:tr>
      <w:tr w:rsidR="00391B91" w:rsidRPr="00CD6A4D" w14:paraId="60E79DF7" w14:textId="77777777" w:rsidTr="007B7D7A">
        <w:trPr>
          <w:cantSplit/>
          <w:trHeight w:hRule="exact" w:val="286"/>
        </w:trPr>
        <w:tc>
          <w:tcPr>
            <w:tcW w:w="5868" w:type="dxa"/>
            <w:vMerge w:val="restart"/>
            <w:tcBorders>
              <w:left w:val="single" w:sz="4" w:space="0" w:color="000000"/>
              <w:bottom w:val="single" w:sz="4" w:space="0" w:color="000000"/>
            </w:tcBorders>
            <w:shd w:val="clear" w:color="auto" w:fill="E6E6E6"/>
          </w:tcPr>
          <w:p w14:paraId="39C3A0F0" w14:textId="77777777"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14:paraId="2101E62A" w14:textId="77777777" w:rsidR="00391B91" w:rsidRPr="00CD6A4D" w:rsidRDefault="00391B91" w:rsidP="007B7D7A">
            <w:pPr>
              <w:snapToGrid w:val="0"/>
            </w:pPr>
            <w:r w:rsidRPr="00CD6A4D">
              <w:rPr>
                <w:sz w:val="22"/>
                <w:szCs w:val="22"/>
              </w:rPr>
              <w:t>Страна</w:t>
            </w:r>
          </w:p>
        </w:tc>
      </w:tr>
      <w:tr w:rsidR="00391B91" w:rsidRPr="00CD6A4D" w14:paraId="6629E9E8" w14:textId="77777777" w:rsidTr="007B7D7A">
        <w:trPr>
          <w:cantSplit/>
          <w:trHeight w:hRule="exact" w:val="286"/>
        </w:trPr>
        <w:tc>
          <w:tcPr>
            <w:tcW w:w="5868" w:type="dxa"/>
            <w:vMerge/>
            <w:tcBorders>
              <w:left w:val="single" w:sz="4" w:space="0" w:color="000000"/>
              <w:bottom w:val="single" w:sz="4" w:space="0" w:color="000000"/>
            </w:tcBorders>
            <w:shd w:val="clear" w:color="auto" w:fill="E6E6E6"/>
          </w:tcPr>
          <w:p w14:paraId="30A3FC3A"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1E0FFB57" w14:textId="77777777" w:rsidR="00391B91" w:rsidRPr="00CD6A4D" w:rsidRDefault="00391B91" w:rsidP="007B7D7A">
            <w:pPr>
              <w:snapToGrid w:val="0"/>
            </w:pPr>
            <w:r w:rsidRPr="00CD6A4D">
              <w:rPr>
                <w:sz w:val="22"/>
                <w:szCs w:val="22"/>
              </w:rPr>
              <w:t>Адрес</w:t>
            </w:r>
          </w:p>
        </w:tc>
      </w:tr>
      <w:tr w:rsidR="00391B91" w:rsidRPr="00CD6A4D" w14:paraId="47192A21" w14:textId="77777777" w:rsidTr="007B7D7A">
        <w:trPr>
          <w:cantSplit/>
          <w:trHeight w:hRule="exact" w:val="286"/>
        </w:trPr>
        <w:tc>
          <w:tcPr>
            <w:tcW w:w="5868" w:type="dxa"/>
            <w:vMerge/>
            <w:tcBorders>
              <w:left w:val="single" w:sz="4" w:space="0" w:color="000000"/>
              <w:bottom w:val="single" w:sz="4" w:space="0" w:color="000000"/>
            </w:tcBorders>
            <w:shd w:val="clear" w:color="auto" w:fill="E6E6E6"/>
          </w:tcPr>
          <w:p w14:paraId="70FF570C"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0EBB6B89" w14:textId="77777777" w:rsidR="00391B91" w:rsidRPr="00CD6A4D" w:rsidRDefault="00391B91" w:rsidP="007B7D7A">
            <w:pPr>
              <w:snapToGrid w:val="0"/>
            </w:pPr>
            <w:r w:rsidRPr="00CD6A4D">
              <w:rPr>
                <w:sz w:val="22"/>
                <w:szCs w:val="22"/>
              </w:rPr>
              <w:t>Телефон</w:t>
            </w:r>
          </w:p>
        </w:tc>
      </w:tr>
      <w:tr w:rsidR="00391B91" w:rsidRPr="00CD6A4D" w14:paraId="274B61D2" w14:textId="77777777" w:rsidTr="007B7D7A">
        <w:trPr>
          <w:cantSplit/>
        </w:trPr>
        <w:tc>
          <w:tcPr>
            <w:tcW w:w="5868" w:type="dxa"/>
            <w:vMerge/>
            <w:tcBorders>
              <w:left w:val="single" w:sz="4" w:space="0" w:color="000000"/>
              <w:bottom w:val="single" w:sz="4" w:space="0" w:color="000000"/>
            </w:tcBorders>
            <w:shd w:val="clear" w:color="auto" w:fill="E6E6E6"/>
          </w:tcPr>
          <w:p w14:paraId="2B721925"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533B5C29" w14:textId="77777777" w:rsidR="00391B91" w:rsidRPr="00CD6A4D" w:rsidRDefault="00391B91" w:rsidP="007B7D7A">
            <w:pPr>
              <w:snapToGrid w:val="0"/>
            </w:pPr>
            <w:r w:rsidRPr="00CD6A4D">
              <w:rPr>
                <w:sz w:val="22"/>
                <w:szCs w:val="22"/>
              </w:rPr>
              <w:t xml:space="preserve">Факс </w:t>
            </w:r>
          </w:p>
        </w:tc>
      </w:tr>
      <w:tr w:rsidR="00391B91" w:rsidRPr="00CD6A4D" w14:paraId="4683E925" w14:textId="77777777" w:rsidTr="007B7D7A">
        <w:trPr>
          <w:trHeight w:val="67"/>
        </w:trPr>
        <w:tc>
          <w:tcPr>
            <w:tcW w:w="5868" w:type="dxa"/>
            <w:tcBorders>
              <w:top w:val="single" w:sz="4" w:space="0" w:color="000000"/>
              <w:left w:val="single" w:sz="4" w:space="0" w:color="000000"/>
            </w:tcBorders>
            <w:shd w:val="clear" w:color="auto" w:fill="E6E6E6"/>
          </w:tcPr>
          <w:p w14:paraId="11F46F5D" w14:textId="77777777"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14:paraId="6960ED7E" w14:textId="77777777" w:rsidR="00391B91" w:rsidRPr="00CD6A4D" w:rsidRDefault="00391B91" w:rsidP="007B7D7A">
            <w:pPr>
              <w:snapToGrid w:val="0"/>
            </w:pPr>
          </w:p>
        </w:tc>
      </w:tr>
      <w:tr w:rsidR="00391B91" w:rsidRPr="00CD6A4D" w14:paraId="55EFE239" w14:textId="77777777" w:rsidTr="007B7D7A">
        <w:trPr>
          <w:trHeight w:val="67"/>
        </w:trPr>
        <w:tc>
          <w:tcPr>
            <w:tcW w:w="5868" w:type="dxa"/>
            <w:tcBorders>
              <w:left w:val="single" w:sz="4" w:space="0" w:color="000000"/>
            </w:tcBorders>
            <w:shd w:val="clear" w:color="auto" w:fill="E6E6E6"/>
          </w:tcPr>
          <w:p w14:paraId="4D93F945" w14:textId="77777777"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14:paraId="40CEBB2F" w14:textId="77777777" w:rsidR="00391B91" w:rsidRPr="00CD6A4D" w:rsidRDefault="00391B91" w:rsidP="007B7D7A">
            <w:pPr>
              <w:snapToGrid w:val="0"/>
            </w:pPr>
          </w:p>
        </w:tc>
      </w:tr>
      <w:tr w:rsidR="00391B91" w:rsidRPr="00CD6A4D" w14:paraId="793905E5" w14:textId="77777777" w:rsidTr="007B7D7A">
        <w:trPr>
          <w:trHeight w:val="67"/>
        </w:trPr>
        <w:tc>
          <w:tcPr>
            <w:tcW w:w="5868" w:type="dxa"/>
            <w:tcBorders>
              <w:left w:val="single" w:sz="4" w:space="0" w:color="000000"/>
            </w:tcBorders>
            <w:shd w:val="clear" w:color="auto" w:fill="E6E6E6"/>
          </w:tcPr>
          <w:p w14:paraId="6EC690FA" w14:textId="77777777"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14:paraId="52B4B2B7" w14:textId="77777777" w:rsidR="00391B91" w:rsidRPr="00CD6A4D" w:rsidRDefault="00391B91" w:rsidP="007B7D7A">
            <w:pPr>
              <w:snapToGrid w:val="0"/>
            </w:pPr>
          </w:p>
        </w:tc>
      </w:tr>
      <w:tr w:rsidR="00391B91" w:rsidRPr="00CD6A4D" w14:paraId="517FF757" w14:textId="77777777" w:rsidTr="007B7D7A">
        <w:trPr>
          <w:trHeight w:val="67"/>
        </w:trPr>
        <w:tc>
          <w:tcPr>
            <w:tcW w:w="5868" w:type="dxa"/>
            <w:tcBorders>
              <w:left w:val="single" w:sz="4" w:space="0" w:color="000000"/>
            </w:tcBorders>
            <w:shd w:val="clear" w:color="auto" w:fill="E6E6E6"/>
          </w:tcPr>
          <w:p w14:paraId="1BA42638" w14:textId="77777777"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14:paraId="035AE7EC" w14:textId="77777777" w:rsidR="00391B91" w:rsidRPr="00CD6A4D" w:rsidRDefault="00391B91" w:rsidP="007B7D7A">
            <w:pPr>
              <w:snapToGrid w:val="0"/>
            </w:pPr>
          </w:p>
        </w:tc>
      </w:tr>
      <w:tr w:rsidR="00391B91" w:rsidRPr="00CD6A4D" w14:paraId="7CD8FB79" w14:textId="77777777" w:rsidTr="007B7D7A">
        <w:trPr>
          <w:trHeight w:val="67"/>
        </w:trPr>
        <w:tc>
          <w:tcPr>
            <w:tcW w:w="5868" w:type="dxa"/>
            <w:tcBorders>
              <w:left w:val="single" w:sz="4" w:space="0" w:color="000000"/>
              <w:bottom w:val="single" w:sz="4" w:space="0" w:color="000000"/>
            </w:tcBorders>
            <w:shd w:val="clear" w:color="auto" w:fill="E6E6E6"/>
          </w:tcPr>
          <w:p w14:paraId="35409DB2" w14:textId="77777777"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14:paraId="0AEE8E62" w14:textId="77777777" w:rsidR="00391B91" w:rsidRPr="00CD6A4D" w:rsidRDefault="00391B91" w:rsidP="007B7D7A">
            <w:pPr>
              <w:snapToGrid w:val="0"/>
            </w:pPr>
          </w:p>
        </w:tc>
      </w:tr>
      <w:tr w:rsidR="00391B91" w:rsidRPr="00CD6A4D" w14:paraId="6E0D7F38" w14:textId="77777777" w:rsidTr="007B7D7A">
        <w:trPr>
          <w:trHeight w:val="67"/>
        </w:trPr>
        <w:tc>
          <w:tcPr>
            <w:tcW w:w="5868" w:type="dxa"/>
            <w:tcBorders>
              <w:top w:val="single" w:sz="4" w:space="0" w:color="000000"/>
              <w:left w:val="single" w:sz="4" w:space="0" w:color="000000"/>
            </w:tcBorders>
            <w:shd w:val="clear" w:color="auto" w:fill="E6E6E6"/>
          </w:tcPr>
          <w:p w14:paraId="2B3441CD" w14:textId="77777777"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14:paraId="0ECD1E3B" w14:textId="77777777" w:rsidR="00391B91" w:rsidRPr="00CD6A4D" w:rsidRDefault="00391B91" w:rsidP="007B7D7A">
            <w:pPr>
              <w:snapToGrid w:val="0"/>
            </w:pPr>
          </w:p>
        </w:tc>
      </w:tr>
      <w:tr w:rsidR="00391B91" w:rsidRPr="00CD6A4D" w14:paraId="6EA42EBF" w14:textId="77777777" w:rsidTr="007B7D7A">
        <w:trPr>
          <w:trHeight w:val="67"/>
        </w:trPr>
        <w:tc>
          <w:tcPr>
            <w:tcW w:w="5868" w:type="dxa"/>
            <w:tcBorders>
              <w:left w:val="single" w:sz="4" w:space="0" w:color="000000"/>
            </w:tcBorders>
            <w:shd w:val="clear" w:color="auto" w:fill="E6E6E6"/>
          </w:tcPr>
          <w:p w14:paraId="16D6739E"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14:paraId="3C1E3A02" w14:textId="77777777" w:rsidR="00391B91" w:rsidRPr="00CD6A4D" w:rsidRDefault="00391B91" w:rsidP="007B7D7A">
            <w:pPr>
              <w:snapToGrid w:val="0"/>
            </w:pPr>
          </w:p>
        </w:tc>
      </w:tr>
      <w:tr w:rsidR="00391B91" w:rsidRPr="00CD6A4D" w14:paraId="070C73BF" w14:textId="77777777" w:rsidTr="007B7D7A">
        <w:trPr>
          <w:trHeight w:val="67"/>
        </w:trPr>
        <w:tc>
          <w:tcPr>
            <w:tcW w:w="5868" w:type="dxa"/>
            <w:tcBorders>
              <w:left w:val="single" w:sz="4" w:space="0" w:color="000000"/>
            </w:tcBorders>
            <w:shd w:val="clear" w:color="auto" w:fill="E6E6E6"/>
          </w:tcPr>
          <w:p w14:paraId="2BA2554A"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14:paraId="0DAED41F" w14:textId="77777777" w:rsidR="00391B91" w:rsidRPr="00CD6A4D" w:rsidRDefault="00391B91" w:rsidP="007B7D7A">
            <w:pPr>
              <w:snapToGrid w:val="0"/>
            </w:pPr>
          </w:p>
        </w:tc>
      </w:tr>
      <w:tr w:rsidR="00391B91" w:rsidRPr="00CD6A4D" w14:paraId="6229E18A" w14:textId="77777777" w:rsidTr="007B7D7A">
        <w:trPr>
          <w:trHeight w:val="67"/>
        </w:trPr>
        <w:tc>
          <w:tcPr>
            <w:tcW w:w="5868" w:type="dxa"/>
            <w:tcBorders>
              <w:left w:val="single" w:sz="4" w:space="0" w:color="000000"/>
              <w:bottom w:val="single" w:sz="4" w:space="0" w:color="000000"/>
            </w:tcBorders>
            <w:shd w:val="clear" w:color="auto" w:fill="E6E6E6"/>
          </w:tcPr>
          <w:p w14:paraId="03C108A2"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14:paraId="1F74E2B4" w14:textId="77777777" w:rsidR="00391B91" w:rsidRPr="00CD6A4D" w:rsidRDefault="00391B91" w:rsidP="007B7D7A">
            <w:pPr>
              <w:snapToGrid w:val="0"/>
            </w:pPr>
          </w:p>
        </w:tc>
      </w:tr>
    </w:tbl>
    <w:p w14:paraId="7BBE5647" w14:textId="77777777" w:rsidR="00391B91" w:rsidRPr="00CD6A4D" w:rsidRDefault="00391B91" w:rsidP="00391B91">
      <w:pPr>
        <w:rPr>
          <w:sz w:val="22"/>
          <w:szCs w:val="22"/>
        </w:rPr>
      </w:pPr>
    </w:p>
    <w:p w14:paraId="5000D841" w14:textId="77777777"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14:paraId="4B751632" w14:textId="77777777"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14:paraId="65E15B2C" w14:textId="77777777"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14:paraId="11738D1D" w14:textId="77777777" w:rsidR="00391B91" w:rsidRPr="00CD6A4D" w:rsidRDefault="00391B91" w:rsidP="00391B91">
      <w:pPr>
        <w:rPr>
          <w:sz w:val="22"/>
          <w:szCs w:val="22"/>
        </w:rPr>
      </w:pPr>
      <w:r w:rsidRPr="00CD6A4D">
        <w:rPr>
          <w:sz w:val="22"/>
          <w:szCs w:val="22"/>
        </w:rPr>
        <w:t>…………………………………………………………………………………………...</w:t>
      </w:r>
    </w:p>
    <w:p w14:paraId="18F95B1E" w14:textId="77777777"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14:paraId="31294F9D" w14:textId="77777777" w:rsidR="00391B91" w:rsidRPr="00CD6A4D" w:rsidRDefault="00391B91" w:rsidP="00391B91">
      <w:pPr>
        <w:rPr>
          <w:sz w:val="22"/>
          <w:szCs w:val="22"/>
        </w:rPr>
      </w:pPr>
      <w:r w:rsidRPr="00CD6A4D">
        <w:rPr>
          <w:bCs/>
          <w:sz w:val="22"/>
          <w:szCs w:val="22"/>
        </w:rPr>
        <w:t xml:space="preserve">Участник закупки (уполномоченный </w:t>
      </w:r>
      <w:proofErr w:type="gramStart"/>
      <w:r w:rsidRPr="00CD6A4D">
        <w:rPr>
          <w:bCs/>
          <w:sz w:val="22"/>
          <w:szCs w:val="22"/>
        </w:rPr>
        <w:t>представитель)</w:t>
      </w:r>
      <w:r w:rsidRPr="00CD6A4D">
        <w:rPr>
          <w:sz w:val="22"/>
          <w:szCs w:val="22"/>
        </w:rPr>
        <w:t xml:space="preserve">  _</w:t>
      </w:r>
      <w:proofErr w:type="gramEnd"/>
      <w:r w:rsidRPr="00CD6A4D">
        <w:rPr>
          <w:sz w:val="22"/>
          <w:szCs w:val="22"/>
        </w:rPr>
        <w:t xml:space="preserve">_______________ (Ф.И.О.) </w:t>
      </w:r>
    </w:p>
    <w:p w14:paraId="18DFF8FA" w14:textId="77777777" w:rsidR="00217F7A" w:rsidRPr="004507CC" w:rsidRDefault="00391B91" w:rsidP="00A7744B">
      <w:pPr>
        <w:rPr>
          <w:sz w:val="22"/>
          <w:szCs w:val="22"/>
        </w:rPr>
      </w:pPr>
      <w:r w:rsidRPr="00CD6A4D">
        <w:rPr>
          <w:sz w:val="22"/>
          <w:szCs w:val="22"/>
        </w:rPr>
        <w:t xml:space="preserve">    </w:t>
      </w:r>
      <w:r w:rsidR="004507CC">
        <w:rPr>
          <w:sz w:val="22"/>
          <w:szCs w:val="22"/>
        </w:rPr>
        <w:t xml:space="preserve">         </w:t>
      </w:r>
      <w:r w:rsidRPr="00CD6A4D">
        <w:rPr>
          <w:sz w:val="22"/>
          <w:szCs w:val="22"/>
        </w:rPr>
        <w:t xml:space="preserve">                                                </w:t>
      </w:r>
      <w:r>
        <w:rPr>
          <w:sz w:val="22"/>
          <w:szCs w:val="22"/>
        </w:rPr>
        <w:t xml:space="preserve">                                       </w:t>
      </w:r>
      <w:r w:rsidRPr="00CD6A4D">
        <w:rPr>
          <w:sz w:val="22"/>
          <w:szCs w:val="22"/>
        </w:rPr>
        <w:t xml:space="preserve">      (</w:t>
      </w:r>
      <w:proofErr w:type="gramStart"/>
      <w:r w:rsidRPr="00CD6A4D">
        <w:rPr>
          <w:sz w:val="22"/>
          <w:szCs w:val="22"/>
        </w:rPr>
        <w:t xml:space="preserve">подпись)   </w:t>
      </w:r>
      <w:proofErr w:type="gramEnd"/>
      <w:r w:rsidRPr="00CD6A4D">
        <w:rPr>
          <w:sz w:val="22"/>
          <w:szCs w:val="22"/>
        </w:rPr>
        <w:t xml:space="preserve"> М.П.</w:t>
      </w:r>
      <w:r w:rsidR="00217F7A">
        <w:rPr>
          <w:b/>
          <w:szCs w:val="20"/>
          <w:lang w:eastAsia="ar-SA"/>
        </w:rPr>
        <w:br w:type="page"/>
      </w:r>
    </w:p>
    <w:p w14:paraId="635F5879" w14:textId="77777777" w:rsidR="00E464AA" w:rsidRPr="00291CE0" w:rsidRDefault="002D40DD" w:rsidP="008543D8">
      <w:pPr>
        <w:jc w:val="center"/>
        <w:rPr>
          <w:b/>
          <w:szCs w:val="20"/>
          <w:lang w:eastAsia="ar-SA"/>
        </w:rPr>
      </w:pPr>
      <w:r>
        <w:rPr>
          <w:b/>
          <w:szCs w:val="20"/>
          <w:lang w:eastAsia="ar-SA"/>
        </w:rPr>
        <w:lastRenderedPageBreak/>
        <w:t>П</w:t>
      </w:r>
      <w:r w:rsidR="00E464AA">
        <w:rPr>
          <w:b/>
          <w:szCs w:val="20"/>
          <w:lang w:eastAsia="ar-SA"/>
        </w:rPr>
        <w:t>риложение №</w:t>
      </w:r>
      <w:r w:rsidR="004507CC">
        <w:rPr>
          <w:b/>
          <w:szCs w:val="20"/>
          <w:lang w:eastAsia="ar-SA"/>
        </w:rPr>
        <w:t>3</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14:paraId="5BD20900" w14:textId="77777777" w:rsidR="00E464AA" w:rsidRPr="008E1C21" w:rsidRDefault="00E464AA" w:rsidP="00E464AA"/>
    <w:p w14:paraId="23B0262F" w14:textId="77777777" w:rsidR="00E464AA" w:rsidRPr="008E1C21" w:rsidRDefault="00E464AA" w:rsidP="00E464AA">
      <w:pPr>
        <w:jc w:val="center"/>
        <w:rPr>
          <w:b/>
        </w:rPr>
      </w:pPr>
      <w:r w:rsidRPr="008E1C21">
        <w:rPr>
          <w:b/>
        </w:rPr>
        <w:t>СОГЛАСИЕ</w:t>
      </w:r>
    </w:p>
    <w:p w14:paraId="37B5A31B" w14:textId="77777777" w:rsidR="00E464AA" w:rsidRPr="005664FF" w:rsidRDefault="00E464AA" w:rsidP="00E464AA">
      <w:pPr>
        <w:jc w:val="center"/>
        <w:rPr>
          <w:b/>
        </w:rPr>
      </w:pPr>
      <w:r w:rsidRPr="005664FF">
        <w:rPr>
          <w:b/>
        </w:rPr>
        <w:t>на передачу и обработку персональных данных</w:t>
      </w:r>
    </w:p>
    <w:p w14:paraId="4E3F07F8" w14:textId="77777777" w:rsidR="00E464AA" w:rsidRPr="005664FF" w:rsidRDefault="00E464AA" w:rsidP="00E464AA"/>
    <w:p w14:paraId="632181AB" w14:textId="77777777" w:rsidR="00E464AA" w:rsidRPr="005664FF" w:rsidRDefault="00E464AA" w:rsidP="00E464AA">
      <w:pPr>
        <w:jc w:val="both"/>
      </w:pPr>
      <w:r w:rsidRPr="005664FF">
        <w:t>Я, _______________________________________________________________________,</w:t>
      </w:r>
    </w:p>
    <w:p w14:paraId="17786F64" w14:textId="77777777" w:rsidR="00E464AA" w:rsidRPr="005664FF" w:rsidRDefault="00E464AA" w:rsidP="00E464AA">
      <w:pPr>
        <w:jc w:val="center"/>
        <w:rPr>
          <w:sz w:val="16"/>
          <w:szCs w:val="16"/>
        </w:rPr>
      </w:pPr>
      <w:r w:rsidRPr="005664FF">
        <w:rPr>
          <w:sz w:val="16"/>
          <w:szCs w:val="16"/>
        </w:rPr>
        <w:t>Фамилия, имя, отчество</w:t>
      </w:r>
    </w:p>
    <w:p w14:paraId="025602E2" w14:textId="77777777" w:rsidR="00E464AA" w:rsidRPr="005664FF" w:rsidRDefault="00E464AA" w:rsidP="00E464AA">
      <w:pPr>
        <w:jc w:val="center"/>
        <w:rPr>
          <w:sz w:val="16"/>
          <w:szCs w:val="16"/>
        </w:rPr>
      </w:pPr>
    </w:p>
    <w:p w14:paraId="38B94A61" w14:textId="77777777" w:rsidR="00E464AA" w:rsidRPr="008E1C21" w:rsidRDefault="00E464AA" w:rsidP="00E464AA">
      <w:r w:rsidRPr="005664FF">
        <w:t>Документ, удостоверяющий</w:t>
      </w:r>
      <w:r w:rsidRPr="008E1C21">
        <w:t xml:space="preserve"> личность: __________________________________________</w:t>
      </w:r>
    </w:p>
    <w:p w14:paraId="37674083" w14:textId="77777777"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14:paraId="0F22A0D5" w14:textId="77777777" w:rsidR="00E464AA" w:rsidRPr="008E1C21" w:rsidRDefault="00E464AA" w:rsidP="00E464AA">
      <w:r w:rsidRPr="008E1C21">
        <w:t>___________________________________________________________________________,</w:t>
      </w:r>
    </w:p>
    <w:p w14:paraId="3E80CA8B" w14:textId="77777777"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14:paraId="6DE7150E" w14:textId="77777777" w:rsidR="00E464AA" w:rsidRPr="008E1C21" w:rsidRDefault="00E464AA" w:rsidP="00937360">
      <w:pPr>
        <w:ind w:firstLine="709"/>
        <w:jc w:val="both"/>
      </w:pPr>
      <w:r w:rsidRPr="008E1C21">
        <w:t>Проживающий (</w:t>
      </w:r>
      <w:proofErr w:type="spellStart"/>
      <w:r w:rsidRPr="008E1C21">
        <w:t>ая</w:t>
      </w:r>
      <w:proofErr w:type="spellEnd"/>
      <w:r w:rsidRPr="008E1C21">
        <w:t>) по адресу: _________________________________________________________,</w:t>
      </w:r>
    </w:p>
    <w:p w14:paraId="551F9CC4" w14:textId="1FA57247" w:rsidR="00E464AA" w:rsidRPr="00937360" w:rsidRDefault="00E464AA" w:rsidP="00937360">
      <w:pPr>
        <w:ind w:firstLine="709"/>
        <w:jc w:val="both"/>
        <w:rPr>
          <w:color w:val="000000"/>
        </w:rPr>
      </w:pPr>
      <w:r w:rsidRPr="00937360">
        <w:t>в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о предоставлении и последующей обработке моих персональных данных ООО «Новапорт-ОЦО» адрес: Новосибирская область, г. Обь, пр.</w:t>
      </w:r>
      <w:r w:rsidR="00EE1214" w:rsidRPr="00937360">
        <w:t xml:space="preserve"> </w:t>
      </w:r>
      <w:proofErr w:type="spellStart"/>
      <w:r w:rsidRPr="00937360">
        <w:t>Мозжерина</w:t>
      </w:r>
      <w:proofErr w:type="spellEnd"/>
      <w:r w:rsidRPr="00937360">
        <w:t xml:space="preserve">, д. 8а, </w:t>
      </w:r>
      <w:proofErr w:type="spellStart"/>
      <w:r w:rsidRPr="00937360">
        <w:t>каб</w:t>
      </w:r>
      <w:proofErr w:type="spellEnd"/>
      <w:r w:rsidRPr="00937360">
        <w:t xml:space="preserve">. 12, </w:t>
      </w:r>
      <w:r w:rsidR="00937360" w:rsidRPr="00937360">
        <w:t>Мурманский ф</w:t>
      </w:r>
      <w:r w:rsidRPr="00937360">
        <w:t>или</w:t>
      </w:r>
      <w:r w:rsidR="002615B2" w:rsidRPr="00937360">
        <w:t>ал ООО «Новапорт Трейдинг»</w:t>
      </w:r>
      <w:r w:rsidR="00937360" w:rsidRPr="00937360">
        <w:t xml:space="preserve">, </w:t>
      </w:r>
      <w:r w:rsidRPr="00937360">
        <w:t>адрес:</w:t>
      </w:r>
      <w:r w:rsidR="00937360" w:rsidRPr="00937360">
        <w:rPr>
          <w:color w:val="000000"/>
        </w:rPr>
        <w:t xml:space="preserve"> 184355, Мурманская область, Кольский район, пгт. Мурмаши, аэропорт «Мурманск», офис №5</w:t>
      </w:r>
      <w:r w:rsidRPr="00937360">
        <w:t xml:space="preserve">, в целях заключения исполнения договоров с </w:t>
      </w:r>
      <w:r w:rsidR="00691E09" w:rsidRPr="00937360">
        <w:t>ООО «НОВАПОРТ Трейдинг» Калининградский филиал</w:t>
      </w:r>
      <w:r w:rsidRPr="00937360">
        <w:t>.</w:t>
      </w:r>
    </w:p>
    <w:p w14:paraId="38CDED96" w14:textId="77777777"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14:paraId="4F2059ED" w14:textId="77777777"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14:paraId="2726A90C" w14:textId="77777777" w:rsidR="00E464AA" w:rsidRPr="00227B18" w:rsidRDefault="00E464AA" w:rsidP="00E464AA">
      <w:pPr>
        <w:ind w:firstLine="708"/>
        <w:jc w:val="both"/>
      </w:pPr>
      <w:r w:rsidRPr="00227B18">
        <w:t>Данное согласие действует на период до дня отзыва в письменной форме.</w:t>
      </w:r>
    </w:p>
    <w:p w14:paraId="113003EF" w14:textId="77777777"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14:paraId="7A13A1BE" w14:textId="77777777" w:rsidR="00E464AA" w:rsidRPr="008E1C21" w:rsidRDefault="00E464AA" w:rsidP="00E464AA">
      <w:pPr>
        <w:jc w:val="both"/>
      </w:pPr>
    </w:p>
    <w:p w14:paraId="5E30DF85" w14:textId="77777777" w:rsidR="00E464AA" w:rsidRPr="008E1C21" w:rsidRDefault="00E464AA" w:rsidP="00E464AA"/>
    <w:tbl>
      <w:tblPr>
        <w:tblW w:w="0" w:type="auto"/>
        <w:jc w:val="center"/>
        <w:tblLook w:val="04A0" w:firstRow="1" w:lastRow="0" w:firstColumn="1" w:lastColumn="0" w:noHBand="0" w:noVBand="1"/>
      </w:tblPr>
      <w:tblGrid>
        <w:gridCol w:w="4041"/>
        <w:gridCol w:w="2779"/>
        <w:gridCol w:w="3385"/>
      </w:tblGrid>
      <w:tr w:rsidR="00E464AA" w:rsidRPr="008E1C21" w14:paraId="353FC13F" w14:textId="77777777" w:rsidTr="007B7D7A">
        <w:trPr>
          <w:jc w:val="center"/>
        </w:trPr>
        <w:tc>
          <w:tcPr>
            <w:tcW w:w="4219" w:type="dxa"/>
            <w:vAlign w:val="center"/>
            <w:hideMark/>
          </w:tcPr>
          <w:p w14:paraId="13FBE7EE" w14:textId="77777777"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14:paraId="41FD5D8B" w14:textId="77777777"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14:paraId="2FFA6D4C" w14:textId="77777777"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14:paraId="44CC9229" w14:textId="77777777" w:rsidTr="007B7D7A">
        <w:trPr>
          <w:jc w:val="center"/>
        </w:trPr>
        <w:tc>
          <w:tcPr>
            <w:tcW w:w="4219" w:type="dxa"/>
            <w:vAlign w:val="center"/>
            <w:hideMark/>
          </w:tcPr>
          <w:p w14:paraId="69E5500C" w14:textId="77777777" w:rsidR="00E464AA" w:rsidRPr="008E1C21" w:rsidRDefault="00E464AA" w:rsidP="007B7D7A">
            <w:pPr>
              <w:jc w:val="center"/>
            </w:pPr>
            <w:r w:rsidRPr="008E1C21">
              <w:rPr>
                <w:i/>
                <w:sz w:val="16"/>
                <w:szCs w:val="16"/>
              </w:rPr>
              <w:t>(дата)</w:t>
            </w:r>
          </w:p>
        </w:tc>
        <w:tc>
          <w:tcPr>
            <w:tcW w:w="2917" w:type="dxa"/>
            <w:vAlign w:val="center"/>
            <w:hideMark/>
          </w:tcPr>
          <w:p w14:paraId="1D3CC51D" w14:textId="77777777"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14:paraId="3F629A77" w14:textId="77777777" w:rsidR="00E464AA" w:rsidRPr="008E1C21" w:rsidRDefault="00E464AA" w:rsidP="007B7D7A">
            <w:pPr>
              <w:jc w:val="center"/>
              <w:rPr>
                <w:i/>
                <w:sz w:val="16"/>
                <w:szCs w:val="16"/>
              </w:rPr>
            </w:pPr>
            <w:r w:rsidRPr="008E1C21">
              <w:rPr>
                <w:i/>
                <w:sz w:val="16"/>
                <w:szCs w:val="16"/>
              </w:rPr>
              <w:t>(фамилия, инициалы)</w:t>
            </w:r>
          </w:p>
        </w:tc>
      </w:tr>
    </w:tbl>
    <w:p w14:paraId="770FFAF2" w14:textId="77777777" w:rsidR="00E464AA" w:rsidRPr="008E1C21" w:rsidRDefault="00E464AA" w:rsidP="00E464AA">
      <w:pPr>
        <w:rPr>
          <w:lang w:val="en-US"/>
        </w:rPr>
      </w:pPr>
    </w:p>
    <w:p w14:paraId="3B1AFDC4" w14:textId="77777777" w:rsidR="00E464AA" w:rsidRPr="00D46853" w:rsidRDefault="00E464AA" w:rsidP="00E464AA"/>
    <w:p w14:paraId="158618C1" w14:textId="77777777" w:rsidR="002D40DD" w:rsidRDefault="002D40DD" w:rsidP="00E464AA"/>
    <w:p w14:paraId="547061B4" w14:textId="77777777" w:rsidR="002D40DD" w:rsidRDefault="002D40DD" w:rsidP="00E464AA"/>
    <w:p w14:paraId="76611C11" w14:textId="77777777" w:rsidR="002D40DD" w:rsidRDefault="002D40DD" w:rsidP="00E464AA"/>
    <w:p w14:paraId="067EA4AD" w14:textId="77777777" w:rsidR="00217F7A" w:rsidRDefault="00217F7A">
      <w:pPr>
        <w:spacing w:after="160" w:line="259" w:lineRule="auto"/>
        <w:rPr>
          <w:b/>
          <w:sz w:val="20"/>
          <w:szCs w:val="20"/>
          <w:lang w:eastAsia="ar-SA"/>
        </w:rPr>
      </w:pPr>
      <w:r>
        <w:rPr>
          <w:b/>
          <w:sz w:val="20"/>
          <w:szCs w:val="20"/>
          <w:lang w:eastAsia="ar-SA"/>
        </w:rPr>
        <w:br w:type="page"/>
      </w:r>
    </w:p>
    <w:p w14:paraId="438034EC" w14:textId="77777777" w:rsidR="00E464AA" w:rsidRPr="001666B5" w:rsidRDefault="00E464AA" w:rsidP="00691E09">
      <w:pPr>
        <w:jc w:val="center"/>
        <w:rPr>
          <w:b/>
          <w:sz w:val="20"/>
          <w:szCs w:val="20"/>
          <w:lang w:eastAsia="ar-SA"/>
        </w:rPr>
      </w:pPr>
      <w:r w:rsidRPr="001666B5">
        <w:rPr>
          <w:b/>
          <w:sz w:val="20"/>
          <w:szCs w:val="20"/>
          <w:lang w:eastAsia="ar-SA"/>
        </w:rPr>
        <w:lastRenderedPageBreak/>
        <w:t>Приложение №</w:t>
      </w:r>
      <w:r w:rsidR="004507CC">
        <w:rPr>
          <w:b/>
          <w:sz w:val="20"/>
          <w:szCs w:val="20"/>
          <w:lang w:eastAsia="ar-SA"/>
        </w:rPr>
        <w:t>4</w:t>
      </w:r>
      <w:r w:rsidRPr="001666B5">
        <w:rPr>
          <w:b/>
          <w:sz w:val="20"/>
          <w:szCs w:val="20"/>
          <w:lang w:eastAsia="ar-SA"/>
        </w:rPr>
        <w:t xml:space="preserve"> к Перечню документов для участия в запросе предложений</w:t>
      </w:r>
    </w:p>
    <w:p w14:paraId="287B24CB" w14:textId="77777777" w:rsidR="00217F7A" w:rsidRDefault="00217F7A" w:rsidP="00E464AA">
      <w:pPr>
        <w:jc w:val="center"/>
        <w:rPr>
          <w:b/>
          <w:sz w:val="20"/>
          <w:szCs w:val="20"/>
        </w:rPr>
      </w:pPr>
    </w:p>
    <w:p w14:paraId="6F5A9AD7" w14:textId="5E2089A0" w:rsidR="00E464AA" w:rsidRDefault="00E464AA" w:rsidP="00D90B32">
      <w:pPr>
        <w:jc w:val="center"/>
        <w:rPr>
          <w:b/>
          <w:sz w:val="20"/>
          <w:szCs w:val="20"/>
        </w:rPr>
      </w:pPr>
      <w:r w:rsidRPr="001666B5">
        <w:rPr>
          <w:b/>
          <w:sz w:val="20"/>
          <w:szCs w:val="20"/>
        </w:rPr>
        <w:t>Доверенность №________________</w:t>
      </w:r>
    </w:p>
    <w:p w14:paraId="01F3266A" w14:textId="77777777" w:rsidR="00217F7A" w:rsidRPr="001666B5" w:rsidRDefault="00217F7A" w:rsidP="00E464AA">
      <w:pPr>
        <w:rPr>
          <w:b/>
          <w:sz w:val="20"/>
          <w:szCs w:val="20"/>
        </w:rPr>
      </w:pPr>
    </w:p>
    <w:p w14:paraId="6815712B" w14:textId="77777777"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14:paraId="19A37576" w14:textId="77777777" w:rsidR="00E464AA" w:rsidRPr="001666B5" w:rsidRDefault="00E464AA" w:rsidP="00E464AA">
      <w:pPr>
        <w:pBdr>
          <w:top w:val="single" w:sz="12" w:space="1" w:color="auto"/>
          <w:bottom w:val="single" w:sz="12" w:space="1" w:color="auto"/>
        </w:pBdr>
        <w:rPr>
          <w:i/>
          <w:sz w:val="20"/>
          <w:szCs w:val="20"/>
        </w:rPr>
      </w:pPr>
    </w:p>
    <w:p w14:paraId="2EDDFD7F" w14:textId="77777777"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14:paraId="1552AB82" w14:textId="77777777" w:rsidR="00E464AA" w:rsidRPr="001666B5" w:rsidRDefault="00E464AA" w:rsidP="00E464AA">
      <w:pPr>
        <w:rPr>
          <w:i/>
          <w:sz w:val="20"/>
          <w:szCs w:val="20"/>
        </w:rPr>
      </w:pPr>
    </w:p>
    <w:p w14:paraId="1F8A60D0" w14:textId="77777777" w:rsidR="00E464AA" w:rsidRPr="001666B5" w:rsidRDefault="00E464AA" w:rsidP="00E464AA">
      <w:pPr>
        <w:rPr>
          <w:i/>
          <w:sz w:val="20"/>
          <w:szCs w:val="20"/>
        </w:rPr>
      </w:pPr>
      <w:r w:rsidRPr="001666B5">
        <w:rPr>
          <w:i/>
          <w:sz w:val="20"/>
          <w:szCs w:val="20"/>
        </w:rPr>
        <w:t>Дата регистрации: «_____</w:t>
      </w:r>
      <w:proofErr w:type="gramStart"/>
      <w:r w:rsidRPr="001666B5">
        <w:rPr>
          <w:i/>
          <w:sz w:val="20"/>
          <w:szCs w:val="20"/>
        </w:rPr>
        <w:t>_»_</w:t>
      </w:r>
      <w:proofErr w:type="gramEnd"/>
      <w:r w:rsidRPr="001666B5">
        <w:rPr>
          <w:i/>
          <w:sz w:val="20"/>
          <w:szCs w:val="20"/>
        </w:rPr>
        <w:t>__________ ______г., ОГРН/ОГРНИП: _____________________</w:t>
      </w:r>
    </w:p>
    <w:p w14:paraId="1AB0C316" w14:textId="77777777" w:rsidR="00E464AA" w:rsidRPr="001666B5" w:rsidRDefault="00E464AA" w:rsidP="00E464AA">
      <w:pPr>
        <w:rPr>
          <w:i/>
          <w:sz w:val="20"/>
          <w:szCs w:val="20"/>
        </w:rPr>
      </w:pPr>
    </w:p>
    <w:p w14:paraId="0A38ED53" w14:textId="77777777" w:rsidR="00E464AA" w:rsidRPr="001666B5" w:rsidRDefault="00E464AA" w:rsidP="00E464AA">
      <w:pPr>
        <w:rPr>
          <w:i/>
          <w:sz w:val="20"/>
          <w:szCs w:val="20"/>
        </w:rPr>
      </w:pPr>
      <w:r w:rsidRPr="001666B5">
        <w:rPr>
          <w:i/>
          <w:sz w:val="20"/>
          <w:szCs w:val="20"/>
        </w:rPr>
        <w:t xml:space="preserve">ИНН: _______________, </w:t>
      </w:r>
    </w:p>
    <w:p w14:paraId="44F543D2" w14:textId="77777777" w:rsidR="00E464AA" w:rsidRPr="001666B5" w:rsidRDefault="00E464AA" w:rsidP="00E464AA">
      <w:pPr>
        <w:rPr>
          <w:i/>
          <w:sz w:val="20"/>
          <w:szCs w:val="20"/>
        </w:rPr>
      </w:pPr>
      <w:r w:rsidRPr="001666B5">
        <w:rPr>
          <w:i/>
          <w:sz w:val="20"/>
          <w:szCs w:val="20"/>
        </w:rPr>
        <w:t>местонахождения___________________________________________</w:t>
      </w:r>
    </w:p>
    <w:p w14:paraId="1037B1C0" w14:textId="77777777" w:rsidR="002615B2" w:rsidRDefault="00E464AA" w:rsidP="00E464AA">
      <w:pPr>
        <w:rPr>
          <w:i/>
          <w:sz w:val="20"/>
          <w:szCs w:val="20"/>
        </w:rPr>
      </w:pPr>
      <w:r w:rsidRPr="001666B5">
        <w:rPr>
          <w:i/>
          <w:sz w:val="20"/>
          <w:szCs w:val="20"/>
        </w:rPr>
        <w:t>___</w:t>
      </w:r>
    </w:p>
    <w:p w14:paraId="43AAB9CA" w14:textId="77777777" w:rsidR="00E464AA" w:rsidRPr="001666B5" w:rsidRDefault="00E464AA" w:rsidP="00E464AA">
      <w:pPr>
        <w:rPr>
          <w:i/>
          <w:sz w:val="20"/>
          <w:szCs w:val="20"/>
        </w:rPr>
      </w:pPr>
      <w:r w:rsidRPr="001666B5">
        <w:rPr>
          <w:i/>
          <w:sz w:val="20"/>
          <w:szCs w:val="20"/>
        </w:rPr>
        <w:t>__________________________________________________________________________</w:t>
      </w:r>
    </w:p>
    <w:p w14:paraId="07A64637" w14:textId="77777777" w:rsidR="00E464AA" w:rsidRPr="001666B5" w:rsidRDefault="00E464AA" w:rsidP="00E464AA">
      <w:pPr>
        <w:rPr>
          <w:i/>
          <w:sz w:val="20"/>
          <w:szCs w:val="20"/>
        </w:rPr>
      </w:pPr>
    </w:p>
    <w:p w14:paraId="10E05891" w14:textId="77777777" w:rsidR="00E464AA" w:rsidRPr="001666B5" w:rsidRDefault="00E464AA" w:rsidP="00E464AA">
      <w:pPr>
        <w:rPr>
          <w:i/>
          <w:sz w:val="20"/>
          <w:szCs w:val="20"/>
        </w:rPr>
      </w:pPr>
      <w:r w:rsidRPr="001666B5">
        <w:rPr>
          <w:i/>
          <w:sz w:val="20"/>
          <w:szCs w:val="20"/>
        </w:rPr>
        <w:t>В лице____________________________________________________________________________</w:t>
      </w:r>
    </w:p>
    <w:p w14:paraId="09B26914" w14:textId="77777777"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14:paraId="1C75D2CC" w14:textId="77777777" w:rsidR="00E464AA" w:rsidRPr="001666B5" w:rsidRDefault="00E464AA" w:rsidP="00E464AA">
      <w:pPr>
        <w:rPr>
          <w:i/>
          <w:sz w:val="20"/>
          <w:szCs w:val="20"/>
        </w:rPr>
      </w:pPr>
    </w:p>
    <w:p w14:paraId="6F24AE3A" w14:textId="77777777"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14:paraId="6D3CEA44" w14:textId="77777777" w:rsidR="00E464AA" w:rsidRPr="001666B5" w:rsidRDefault="00E464AA" w:rsidP="00E464AA">
      <w:pPr>
        <w:rPr>
          <w:i/>
          <w:sz w:val="20"/>
          <w:szCs w:val="20"/>
        </w:rPr>
      </w:pPr>
    </w:p>
    <w:p w14:paraId="54F43501" w14:textId="77777777"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14:paraId="37A23C68" w14:textId="77777777" w:rsidR="00E464AA" w:rsidRPr="001666B5" w:rsidRDefault="00E464AA" w:rsidP="00E464AA">
      <w:pPr>
        <w:rPr>
          <w:i/>
          <w:sz w:val="20"/>
          <w:szCs w:val="20"/>
        </w:rPr>
      </w:pPr>
      <w:r w:rsidRPr="001666B5">
        <w:rPr>
          <w:i/>
          <w:sz w:val="20"/>
          <w:szCs w:val="20"/>
        </w:rPr>
        <w:t xml:space="preserve">                                               (ФИО уполномоченного лица)</w:t>
      </w:r>
    </w:p>
    <w:p w14:paraId="65F441D6" w14:textId="77777777" w:rsidR="00E464AA" w:rsidRPr="001666B5" w:rsidRDefault="00E464AA" w:rsidP="00E464AA">
      <w:pPr>
        <w:rPr>
          <w:i/>
          <w:sz w:val="20"/>
          <w:szCs w:val="20"/>
        </w:rPr>
      </w:pPr>
      <w:r w:rsidRPr="001666B5">
        <w:rPr>
          <w:i/>
          <w:sz w:val="20"/>
          <w:szCs w:val="20"/>
        </w:rPr>
        <w:t xml:space="preserve">Паспорт серии_________№_____________, </w:t>
      </w:r>
    </w:p>
    <w:p w14:paraId="668EA9B3" w14:textId="77777777" w:rsidR="00E464AA" w:rsidRPr="001666B5" w:rsidRDefault="00E464AA" w:rsidP="00E464AA">
      <w:pPr>
        <w:rPr>
          <w:i/>
          <w:sz w:val="20"/>
          <w:szCs w:val="20"/>
        </w:rPr>
      </w:pPr>
    </w:p>
    <w:p w14:paraId="0A1114A4" w14:textId="77777777" w:rsidR="00E464AA" w:rsidRPr="001666B5" w:rsidRDefault="00E464AA" w:rsidP="00E464AA">
      <w:pPr>
        <w:rPr>
          <w:i/>
          <w:sz w:val="20"/>
          <w:szCs w:val="20"/>
        </w:rPr>
      </w:pPr>
      <w:r w:rsidRPr="001666B5">
        <w:rPr>
          <w:i/>
          <w:sz w:val="20"/>
          <w:szCs w:val="20"/>
        </w:rPr>
        <w:t>выдан____________________________________________________________________________</w:t>
      </w:r>
    </w:p>
    <w:p w14:paraId="4C519E89" w14:textId="77777777" w:rsidR="00E464AA" w:rsidRPr="001666B5" w:rsidRDefault="00E464AA" w:rsidP="00E464AA">
      <w:pPr>
        <w:rPr>
          <w:i/>
          <w:sz w:val="20"/>
          <w:szCs w:val="20"/>
        </w:rPr>
      </w:pPr>
      <w:r w:rsidRPr="001666B5">
        <w:rPr>
          <w:i/>
          <w:sz w:val="20"/>
          <w:szCs w:val="20"/>
        </w:rPr>
        <w:t xml:space="preserve">                                                              (наименование органа, выдавшего паспорт)</w:t>
      </w:r>
    </w:p>
    <w:p w14:paraId="723BC821" w14:textId="77777777" w:rsidR="00E464AA" w:rsidRPr="001666B5" w:rsidRDefault="00E464AA" w:rsidP="00E464AA">
      <w:pPr>
        <w:rPr>
          <w:i/>
          <w:sz w:val="20"/>
          <w:szCs w:val="20"/>
        </w:rPr>
      </w:pPr>
      <w:r w:rsidRPr="001666B5">
        <w:rPr>
          <w:i/>
          <w:sz w:val="20"/>
          <w:szCs w:val="20"/>
        </w:rPr>
        <w:t>«_____» ______________ ______г., код подразделения: _____________,</w:t>
      </w:r>
    </w:p>
    <w:p w14:paraId="7A799C6F" w14:textId="77777777" w:rsidR="00E464AA" w:rsidRPr="001666B5" w:rsidRDefault="00E464AA" w:rsidP="00E464AA">
      <w:pPr>
        <w:rPr>
          <w:i/>
          <w:sz w:val="20"/>
          <w:szCs w:val="20"/>
        </w:rPr>
      </w:pPr>
      <w:r w:rsidRPr="001666B5">
        <w:rPr>
          <w:i/>
          <w:sz w:val="20"/>
          <w:szCs w:val="20"/>
        </w:rPr>
        <w:t xml:space="preserve">             (дата выдачи паспорта)</w:t>
      </w:r>
    </w:p>
    <w:p w14:paraId="267357AB" w14:textId="77777777" w:rsidR="00E464AA" w:rsidRPr="001666B5" w:rsidRDefault="00E464AA" w:rsidP="00E464AA">
      <w:pPr>
        <w:rPr>
          <w:i/>
          <w:sz w:val="20"/>
          <w:szCs w:val="20"/>
        </w:rPr>
      </w:pPr>
    </w:p>
    <w:p w14:paraId="31F71303" w14:textId="77777777" w:rsidR="00E464AA" w:rsidRPr="001666B5" w:rsidRDefault="00E464AA" w:rsidP="00E464AA">
      <w:pPr>
        <w:rPr>
          <w:i/>
          <w:sz w:val="20"/>
          <w:szCs w:val="20"/>
        </w:rPr>
      </w:pPr>
      <w:r w:rsidRPr="001666B5">
        <w:rPr>
          <w:i/>
          <w:sz w:val="20"/>
          <w:szCs w:val="20"/>
        </w:rPr>
        <w:t xml:space="preserve">Зарегистрированного по </w:t>
      </w:r>
      <w:proofErr w:type="gramStart"/>
      <w:r w:rsidRPr="001666B5">
        <w:rPr>
          <w:i/>
          <w:sz w:val="20"/>
          <w:szCs w:val="20"/>
        </w:rPr>
        <w:t>адресу:_</w:t>
      </w:r>
      <w:proofErr w:type="gramEnd"/>
      <w:r w:rsidRPr="001666B5">
        <w:rPr>
          <w:i/>
          <w:sz w:val="20"/>
          <w:szCs w:val="20"/>
        </w:rPr>
        <w:t>____________________________________________________</w:t>
      </w:r>
    </w:p>
    <w:p w14:paraId="6EA13666" w14:textId="77777777" w:rsidR="00E464AA" w:rsidRPr="001666B5" w:rsidRDefault="00E464AA" w:rsidP="00E464AA">
      <w:pPr>
        <w:rPr>
          <w:i/>
          <w:sz w:val="20"/>
          <w:szCs w:val="20"/>
        </w:rPr>
      </w:pPr>
    </w:p>
    <w:p w14:paraId="39B0DEDE" w14:textId="77777777" w:rsidR="00E464AA" w:rsidRPr="001666B5" w:rsidRDefault="00E464AA" w:rsidP="00E464AA">
      <w:pPr>
        <w:rPr>
          <w:i/>
          <w:sz w:val="20"/>
          <w:szCs w:val="20"/>
        </w:rPr>
      </w:pPr>
      <w:r w:rsidRPr="001666B5">
        <w:rPr>
          <w:i/>
          <w:sz w:val="20"/>
          <w:szCs w:val="20"/>
        </w:rPr>
        <w:t>_________________________________________________________________________________</w:t>
      </w:r>
    </w:p>
    <w:p w14:paraId="5162AF35" w14:textId="77777777" w:rsidR="00E464AA" w:rsidRPr="001666B5" w:rsidRDefault="00E464AA" w:rsidP="00E464AA">
      <w:pPr>
        <w:rPr>
          <w:i/>
          <w:sz w:val="20"/>
          <w:szCs w:val="20"/>
        </w:rPr>
      </w:pPr>
    </w:p>
    <w:p w14:paraId="51E865CF" w14:textId="77777777"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14:paraId="5B96A312" w14:textId="77777777" w:rsidR="00E464AA" w:rsidRPr="001666B5" w:rsidRDefault="00E464AA" w:rsidP="00E464AA">
      <w:pPr>
        <w:rPr>
          <w:i/>
          <w:sz w:val="20"/>
          <w:szCs w:val="20"/>
        </w:rPr>
      </w:pPr>
    </w:p>
    <w:p w14:paraId="3CFAC075" w14:textId="77777777" w:rsidR="00E464AA" w:rsidRPr="001666B5" w:rsidRDefault="00E464AA" w:rsidP="00E464AA">
      <w:pPr>
        <w:rPr>
          <w:i/>
          <w:sz w:val="20"/>
          <w:szCs w:val="20"/>
        </w:rPr>
      </w:pPr>
      <w:r w:rsidRPr="001666B5">
        <w:rPr>
          <w:i/>
          <w:sz w:val="20"/>
          <w:szCs w:val="20"/>
        </w:rPr>
        <w:t>_________________________________________________________________________________</w:t>
      </w:r>
    </w:p>
    <w:p w14:paraId="7AB616F3" w14:textId="77777777"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14:paraId="369B6F4D" w14:textId="77777777" w:rsidR="00E464AA" w:rsidRPr="001666B5" w:rsidRDefault="00E464AA" w:rsidP="00E464AA">
      <w:pPr>
        <w:rPr>
          <w:i/>
          <w:sz w:val="20"/>
          <w:szCs w:val="20"/>
        </w:rPr>
      </w:pPr>
      <w:r w:rsidRPr="001666B5">
        <w:rPr>
          <w:i/>
          <w:sz w:val="20"/>
          <w:szCs w:val="20"/>
        </w:rPr>
        <w:t>В _________________________________________________________________в том числе:</w:t>
      </w:r>
    </w:p>
    <w:p w14:paraId="04099CBE" w14:textId="77777777"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14:paraId="7FCEC83C" w14:textId="77777777"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14:paraId="3AE4B43C" w14:textId="77777777"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14:paraId="72E3472C" w14:textId="77777777"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14:paraId="142E59F9" w14:textId="77777777"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14:paraId="513E6A04" w14:textId="77777777"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260"/>
        <w:gridCol w:w="2609"/>
        <w:gridCol w:w="3336"/>
      </w:tblGrid>
      <w:tr w:rsidR="00E464AA" w:rsidRPr="001666B5" w14:paraId="79E964EF" w14:textId="77777777" w:rsidTr="007B7D7A">
        <w:trPr>
          <w:jc w:val="center"/>
        </w:trPr>
        <w:tc>
          <w:tcPr>
            <w:tcW w:w="4644" w:type="dxa"/>
            <w:vAlign w:val="center"/>
            <w:hideMark/>
          </w:tcPr>
          <w:p w14:paraId="6275FD02" w14:textId="77777777" w:rsidR="002615B2" w:rsidRDefault="002615B2" w:rsidP="00217F7A">
            <w:pPr>
              <w:spacing w:line="264" w:lineRule="auto"/>
              <w:ind w:right="992"/>
              <w:jc w:val="center"/>
              <w:rPr>
                <w:i/>
                <w:sz w:val="20"/>
                <w:szCs w:val="20"/>
                <w:u w:val="single"/>
              </w:rPr>
            </w:pPr>
          </w:p>
          <w:p w14:paraId="63782298" w14:textId="77777777"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14:paraId="12D41E80" w14:textId="77777777"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14:paraId="6EA2E2F3" w14:textId="77777777"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14:paraId="7F83D010" w14:textId="77777777" w:rsidTr="007B7D7A">
        <w:trPr>
          <w:jc w:val="center"/>
        </w:trPr>
        <w:tc>
          <w:tcPr>
            <w:tcW w:w="4644" w:type="dxa"/>
            <w:vAlign w:val="center"/>
            <w:hideMark/>
          </w:tcPr>
          <w:p w14:paraId="09D20AF5" w14:textId="77777777"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14:paraId="59FAFC4B" w14:textId="77777777"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14:paraId="0CADB84B" w14:textId="77777777" w:rsidR="00E464AA" w:rsidRPr="001666B5" w:rsidRDefault="00E464AA" w:rsidP="002615B2">
            <w:pPr>
              <w:spacing w:line="264" w:lineRule="auto"/>
              <w:rPr>
                <w:i/>
                <w:sz w:val="20"/>
                <w:szCs w:val="20"/>
              </w:rPr>
            </w:pPr>
            <w:r w:rsidRPr="001666B5">
              <w:rPr>
                <w:i/>
                <w:sz w:val="20"/>
                <w:szCs w:val="20"/>
              </w:rPr>
              <w:t>(И.О. Фамилия)</w:t>
            </w:r>
          </w:p>
        </w:tc>
      </w:tr>
    </w:tbl>
    <w:p w14:paraId="7ED1E634" w14:textId="77777777" w:rsidR="001666B5" w:rsidRPr="001666B5" w:rsidRDefault="001666B5" w:rsidP="00500B9F">
      <w:pPr>
        <w:jc w:val="center"/>
        <w:rPr>
          <w:b/>
          <w:sz w:val="20"/>
          <w:szCs w:val="20"/>
          <w:lang w:eastAsia="ar-SA"/>
        </w:rPr>
      </w:pPr>
    </w:p>
    <w:p w14:paraId="55794469" w14:textId="77777777" w:rsidR="00217F7A" w:rsidRDefault="00217F7A">
      <w:pPr>
        <w:spacing w:after="160" w:line="259" w:lineRule="auto"/>
        <w:rPr>
          <w:b/>
          <w:szCs w:val="20"/>
          <w:lang w:eastAsia="ar-SA"/>
        </w:rPr>
      </w:pPr>
    </w:p>
    <w:p w14:paraId="28426329" w14:textId="77777777" w:rsidR="00E464AA" w:rsidRPr="00291CE0" w:rsidRDefault="00AE40E7" w:rsidP="004A085D">
      <w:pPr>
        <w:jc w:val="center"/>
        <w:rPr>
          <w:b/>
          <w:szCs w:val="20"/>
          <w:lang w:eastAsia="ar-SA"/>
        </w:rPr>
      </w:pPr>
      <w:bookmarkStart w:id="2" w:name="_Hlk178768668"/>
      <w:r>
        <w:rPr>
          <w:b/>
          <w:szCs w:val="20"/>
          <w:lang w:eastAsia="ar-SA"/>
        </w:rPr>
        <w:t>П</w:t>
      </w:r>
      <w:r w:rsidR="00E464AA">
        <w:rPr>
          <w:b/>
          <w:szCs w:val="20"/>
          <w:lang w:eastAsia="ar-SA"/>
        </w:rPr>
        <w:t>риложение №</w:t>
      </w:r>
      <w:r w:rsidR="004507CC">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bookmarkEnd w:id="2"/>
    <w:p w14:paraId="15E2EEC5" w14:textId="77777777" w:rsidR="00E464AA" w:rsidRDefault="00E464AA" w:rsidP="00E464AA">
      <w:pPr>
        <w:rPr>
          <w:b/>
          <w:szCs w:val="20"/>
          <w:lang w:eastAsia="ar-SA"/>
        </w:rPr>
      </w:pPr>
    </w:p>
    <w:p w14:paraId="3DEEAAFF" w14:textId="77777777" w:rsidR="00E464AA" w:rsidRPr="005C537A" w:rsidRDefault="00E464AA" w:rsidP="00E464AA">
      <w:pPr>
        <w:spacing w:line="360" w:lineRule="auto"/>
        <w:ind w:firstLine="567"/>
        <w:jc w:val="center"/>
        <w:rPr>
          <w:b/>
          <w:snapToGrid w:val="0"/>
        </w:rPr>
      </w:pPr>
      <w:bookmarkStart w:id="3" w:name="_Hlk178768585"/>
      <w:r w:rsidRPr="005C537A">
        <w:rPr>
          <w:b/>
          <w:snapToGrid w:val="0"/>
        </w:rPr>
        <w:t>ДОГОВОР ОБЕСПЕЧЕНИЯ ПРЕДЛОЖЕНИЯ</w:t>
      </w:r>
    </w:p>
    <w:p w14:paraId="0822D1A8" w14:textId="77777777"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14:paraId="3AD1C56A" w14:textId="77777777" w:rsidR="00E464AA" w:rsidRPr="005C537A" w:rsidRDefault="00E464AA" w:rsidP="00E464AA">
      <w:pPr>
        <w:spacing w:line="360" w:lineRule="auto"/>
        <w:ind w:firstLine="567"/>
        <w:jc w:val="both"/>
        <w:rPr>
          <w:snapToGrid w:val="0"/>
        </w:rPr>
      </w:pPr>
    </w:p>
    <w:p w14:paraId="1C8F53DE" w14:textId="066BA84C" w:rsidR="00E464AA" w:rsidRPr="005C537A" w:rsidRDefault="00E464AA" w:rsidP="00E464AA">
      <w:pPr>
        <w:ind w:left="426" w:firstLine="567"/>
        <w:jc w:val="both"/>
        <w:rPr>
          <w:snapToGrid w:val="0"/>
        </w:rPr>
      </w:pPr>
      <w:r w:rsidRPr="005C537A">
        <w:rPr>
          <w:snapToGrid w:val="0"/>
        </w:rPr>
        <w:t xml:space="preserve"> </w:t>
      </w:r>
      <w:r w:rsidR="00135D80">
        <w:rPr>
          <w:snapToGrid w:val="0"/>
        </w:rPr>
        <w:tab/>
      </w:r>
      <w:r w:rsidR="00135D80">
        <w:rPr>
          <w:snapToGrid w:val="0"/>
        </w:rPr>
        <w:tab/>
      </w:r>
      <w:r w:rsidR="00135D80">
        <w:rPr>
          <w:snapToGrid w:val="0"/>
        </w:rPr>
        <w:tab/>
      </w:r>
      <w:r w:rsidR="00135D80">
        <w:rPr>
          <w:snapToGrid w:val="0"/>
        </w:rPr>
        <w:tab/>
      </w:r>
      <w:r w:rsidR="00135D80">
        <w:rPr>
          <w:snapToGrid w:val="0"/>
        </w:rPr>
        <w:tab/>
      </w:r>
      <w:r w:rsidR="00135D80">
        <w:rPr>
          <w:snapToGrid w:val="0"/>
        </w:rPr>
        <w:tab/>
      </w:r>
      <w:r w:rsidR="00135D80">
        <w:rPr>
          <w:snapToGrid w:val="0"/>
        </w:rPr>
        <w:tab/>
      </w:r>
      <w:r w:rsidR="00135D80">
        <w:rPr>
          <w:snapToGrid w:val="0"/>
        </w:rPr>
        <w:tab/>
      </w:r>
      <w:r w:rsidRPr="005C537A">
        <w:rPr>
          <w:snapToGrid w:val="0"/>
        </w:rPr>
        <w:t>«___» ____________202</w:t>
      </w:r>
      <w:r w:rsidR="00D90B32">
        <w:rPr>
          <w:snapToGrid w:val="0"/>
        </w:rPr>
        <w:t>5</w:t>
      </w:r>
      <w:r w:rsidR="004416F4">
        <w:rPr>
          <w:snapToGrid w:val="0"/>
        </w:rPr>
        <w:t xml:space="preserve"> </w:t>
      </w:r>
      <w:r w:rsidRPr="005C537A">
        <w:rPr>
          <w:snapToGrid w:val="0"/>
        </w:rPr>
        <w:t xml:space="preserve">г. </w:t>
      </w:r>
    </w:p>
    <w:p w14:paraId="419135C1" w14:textId="77777777" w:rsidR="00E464AA" w:rsidRPr="005C537A" w:rsidRDefault="00E464AA" w:rsidP="00E464AA">
      <w:pPr>
        <w:ind w:left="426" w:firstLine="567"/>
        <w:jc w:val="both"/>
        <w:rPr>
          <w:snapToGrid w:val="0"/>
        </w:rPr>
      </w:pPr>
    </w:p>
    <w:p w14:paraId="7AC7F93D" w14:textId="3BE988CF" w:rsidR="00E464AA" w:rsidRPr="005C537A" w:rsidRDefault="00D90B32" w:rsidP="00E464AA">
      <w:pPr>
        <w:ind w:left="426" w:firstLine="567"/>
        <w:jc w:val="both"/>
        <w:rPr>
          <w:snapToGrid w:val="0"/>
        </w:rPr>
      </w:pPr>
      <w:r w:rsidRPr="001F601C">
        <w:rPr>
          <w:b/>
          <w:snapToGrid w:val="0"/>
          <w:sz w:val="22"/>
          <w:szCs w:val="22"/>
        </w:rPr>
        <w:t>Общество с ограниченной ответственностью «НОВАПОРТ Трейдинг</w:t>
      </w:r>
      <w:proofErr w:type="gramStart"/>
      <w:r w:rsidRPr="001F601C">
        <w:rPr>
          <w:b/>
          <w:snapToGrid w:val="0"/>
          <w:sz w:val="22"/>
          <w:szCs w:val="22"/>
        </w:rPr>
        <w:t>»</w:t>
      </w:r>
      <w:r w:rsidRPr="001F601C">
        <w:rPr>
          <w:snapToGrid w:val="0"/>
          <w:sz w:val="22"/>
          <w:szCs w:val="22"/>
        </w:rPr>
        <w:t>,  именуемое</w:t>
      </w:r>
      <w:proofErr w:type="gramEnd"/>
      <w:r w:rsidRPr="001F601C">
        <w:rPr>
          <w:snapToGrid w:val="0"/>
          <w:sz w:val="22"/>
          <w:szCs w:val="22"/>
        </w:rPr>
        <w:t xml:space="preserve"> в дальнейшем «Организатор», в лице </w:t>
      </w:r>
      <w:r w:rsidRPr="001F601C">
        <w:rPr>
          <w:rFonts w:cs="Times New Roman;serif"/>
          <w:color w:val="000000"/>
          <w:sz w:val="22"/>
          <w:szCs w:val="22"/>
        </w:rPr>
        <w:t xml:space="preserve">директора Мурманского филиала ООО «НОВАПОРТ Трейдинг» </w:t>
      </w:r>
      <w:r w:rsidR="000E2DB0">
        <w:rPr>
          <w:rFonts w:cs="Times New Roman;serif"/>
          <w:color w:val="000000"/>
          <w:sz w:val="22"/>
          <w:szCs w:val="22"/>
        </w:rPr>
        <w:t>Федоровой Марии Георгиевны</w:t>
      </w:r>
      <w:r w:rsidRPr="001F601C">
        <w:rPr>
          <w:rFonts w:cs="Times New Roman;serif"/>
          <w:color w:val="000000"/>
          <w:sz w:val="22"/>
          <w:szCs w:val="22"/>
        </w:rPr>
        <w:t>, действующей на основании Положения о Мурманском</w:t>
      </w:r>
      <w:r w:rsidR="00E464AA" w:rsidRPr="005C537A">
        <w:rPr>
          <w:snapToGrid w:val="0"/>
        </w:rPr>
        <w:t xml:space="preserve">, с одной стороны, и  </w:t>
      </w:r>
    </w:p>
    <w:p w14:paraId="64B187FA" w14:textId="77777777"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14:paraId="09BA748A" w14:textId="77777777" w:rsidR="00E464AA" w:rsidRDefault="00E464AA" w:rsidP="00E464AA">
      <w:pPr>
        <w:ind w:left="426" w:firstLine="567"/>
        <w:jc w:val="both"/>
        <w:rPr>
          <w:snapToGrid w:val="0"/>
        </w:rPr>
      </w:pPr>
    </w:p>
    <w:p w14:paraId="51158921" w14:textId="77777777"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14:paraId="423A9D44" w14:textId="4DCFCEA1" w:rsidR="00E464AA" w:rsidRPr="005C537A" w:rsidRDefault="00E464AA" w:rsidP="00D370F8">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w:t>
      </w:r>
      <w:r w:rsidR="00D370F8">
        <w:rPr>
          <w:snapToGrid w:val="0"/>
        </w:rPr>
        <w:t>ма обеспечения») для участия в З</w:t>
      </w:r>
      <w:r w:rsidRPr="005C537A">
        <w:rPr>
          <w:snapToGrid w:val="0"/>
        </w:rPr>
        <w:t xml:space="preserve">апросе предложений на право </w:t>
      </w:r>
      <w:r w:rsidR="003F16EB">
        <w:rPr>
          <w:snapToGrid w:val="0"/>
        </w:rPr>
        <w:t xml:space="preserve">заключения договора </w:t>
      </w:r>
      <w:r w:rsidR="00D370F8">
        <w:rPr>
          <w:snapToGrid w:val="0"/>
        </w:rPr>
        <w:t xml:space="preserve">аренды недвижимого имущества и предоставления части нежилого помещения, расположенного </w:t>
      </w:r>
      <w:r w:rsidR="00D90B32">
        <w:rPr>
          <w:snapToGrid w:val="0"/>
        </w:rPr>
        <w:t>______________</w:t>
      </w:r>
      <w:r w:rsidR="00D370F8">
        <w:rPr>
          <w:snapToGrid w:val="0"/>
        </w:rPr>
        <w:t>с целью организации услуг</w:t>
      </w:r>
      <w:r w:rsidR="00CD4FCB" w:rsidRPr="00CD4FCB">
        <w:rPr>
          <w:snapToGrid w:val="0"/>
        </w:rPr>
        <w:t xml:space="preserve"> </w:t>
      </w:r>
      <w:r>
        <w:rPr>
          <w:snapToGrid w:val="0"/>
        </w:rPr>
        <w:t>________________________________</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14:paraId="5DB01138" w14:textId="77777777"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D370F8">
        <w:rPr>
          <w:snapToGrid w:val="0"/>
        </w:rPr>
        <w:t>№</w:t>
      </w:r>
      <w:r>
        <w:rPr>
          <w:snapToGrid w:val="0"/>
        </w:rPr>
        <w:t>___________</w:t>
      </w:r>
      <w:r w:rsidR="00D370F8">
        <w:rPr>
          <w:snapToGrid w:val="0"/>
        </w:rPr>
        <w:t>.</w:t>
      </w:r>
    </w:p>
    <w:p w14:paraId="4691712D" w14:textId="77777777"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14:paraId="54AFB166" w14:textId="77777777"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14:paraId="73357F07" w14:textId="77777777"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14:paraId="66571BBD" w14:textId="77777777"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14:paraId="36D00697" w14:textId="77777777" w:rsidR="00E464AA" w:rsidRPr="005C537A" w:rsidRDefault="00E464AA" w:rsidP="00E464AA">
      <w:pPr>
        <w:ind w:left="426" w:firstLine="567"/>
        <w:jc w:val="both"/>
        <w:rPr>
          <w:snapToGrid w:val="0"/>
        </w:rPr>
      </w:pPr>
      <w:r w:rsidRPr="005C537A">
        <w:rPr>
          <w:snapToGrid w:val="0"/>
        </w:rPr>
        <w:t xml:space="preserve"> </w:t>
      </w:r>
    </w:p>
    <w:p w14:paraId="65999C08" w14:textId="77777777"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14:paraId="5103BC31" w14:textId="77777777" w:rsidR="00D370F8" w:rsidRPr="005C537A" w:rsidRDefault="00D370F8" w:rsidP="00D370F8">
      <w:pPr>
        <w:ind w:left="426" w:firstLine="567"/>
        <w:jc w:val="both"/>
        <w:rPr>
          <w:snapToGrid w:val="0"/>
        </w:rPr>
      </w:pPr>
      <w:r w:rsidRPr="005C537A">
        <w:rPr>
          <w:snapToGrid w:val="0"/>
        </w:rPr>
        <w:lastRenderedPageBreak/>
        <w:t>3.1.</w:t>
      </w:r>
      <w:r w:rsidRPr="005C537A">
        <w:rPr>
          <w:rFonts w:ascii="Arial" w:eastAsia="Arial" w:hAnsi="Arial" w:cs="Arial"/>
          <w:snapToGrid w:val="0"/>
        </w:rPr>
        <w:t xml:space="preserve"> </w:t>
      </w:r>
      <w:r w:rsidRPr="005C537A">
        <w:rPr>
          <w:snapToGrid w:val="0"/>
        </w:rPr>
        <w:t>Сумма обеспечения возвращается Участнику в случаях и в сроки, которые установлены пп.3.2-3.6 настоящего договора путем перечисления внесенной сумм</w:t>
      </w:r>
      <w:r>
        <w:rPr>
          <w:snapToGrid w:val="0"/>
        </w:rPr>
        <w:t>ы</w:t>
      </w:r>
      <w:r w:rsidRPr="005C537A">
        <w:rPr>
          <w:snapToGrid w:val="0"/>
        </w:rPr>
        <w:t xml:space="preserve"> в том порядке, в котором он</w:t>
      </w:r>
      <w:r>
        <w:rPr>
          <w:snapToGrid w:val="0"/>
        </w:rPr>
        <w:t>а</w:t>
      </w:r>
      <w:r w:rsidRPr="005C537A">
        <w:rPr>
          <w:snapToGrid w:val="0"/>
        </w:rPr>
        <w:t xml:space="preserve"> был</w:t>
      </w:r>
      <w:r>
        <w:rPr>
          <w:snapToGrid w:val="0"/>
        </w:rPr>
        <w:t>а</w:t>
      </w:r>
      <w:r w:rsidRPr="005C537A">
        <w:rPr>
          <w:snapToGrid w:val="0"/>
        </w:rPr>
        <w:t xml:space="preserve"> внесен</w:t>
      </w:r>
      <w:r>
        <w:rPr>
          <w:snapToGrid w:val="0"/>
        </w:rPr>
        <w:t>а</w:t>
      </w:r>
      <w:r w:rsidRPr="005C537A">
        <w:rPr>
          <w:snapToGrid w:val="0"/>
        </w:rPr>
        <w:t xml:space="preserve"> Участником. </w:t>
      </w:r>
      <w:r>
        <w:rPr>
          <w:snapToGrid w:val="0"/>
        </w:rPr>
        <w:t>Возврат суммы обеспечения производится по письменному требованию Участника с указанием банковских реквизитов для перечисления денежных средств.</w:t>
      </w:r>
    </w:p>
    <w:p w14:paraId="1757831D" w14:textId="77777777" w:rsidR="00D370F8" w:rsidRPr="005C537A" w:rsidRDefault="00D370F8" w:rsidP="00D370F8">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w:t>
      </w:r>
      <w:r>
        <w:rPr>
          <w:snapToGrid w:val="0"/>
        </w:rPr>
        <w:t xml:space="preserve">ней с даты подписания Протокола </w:t>
      </w:r>
      <w:r w:rsidRPr="005C537A">
        <w:rPr>
          <w:snapToGrid w:val="0"/>
        </w:rPr>
        <w:t xml:space="preserve">рассмотрения заявок на участие в Запросе предложений. </w:t>
      </w:r>
    </w:p>
    <w:p w14:paraId="134DA4D0" w14:textId="77777777" w:rsidR="00D370F8" w:rsidRPr="005C537A" w:rsidRDefault="00D370F8" w:rsidP="00D370F8">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арендной платы,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14:paraId="24B878A9" w14:textId="77777777" w:rsidR="00D370F8" w:rsidRPr="005C537A" w:rsidRDefault="00D370F8" w:rsidP="00D370F8">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В случае отзыва Участником заявки на участие в Запросе предложений до даты окончания рассмотрения заявок</w:t>
      </w:r>
      <w:r>
        <w:rPr>
          <w:snapToGrid w:val="0"/>
        </w:rPr>
        <w:t>,</w:t>
      </w:r>
      <w:r w:rsidRPr="005C537A">
        <w:rPr>
          <w:snapToGrid w:val="0"/>
        </w:rPr>
        <w:t xml:space="preserve">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14:paraId="53F9AE9B" w14:textId="77777777" w:rsidR="00D370F8" w:rsidRPr="005C537A" w:rsidRDefault="00D370F8" w:rsidP="00FF0704">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Pr>
          <w:snapToGrid w:val="0"/>
        </w:rPr>
        <w:t xml:space="preserve">ые суммы обеспечения в течение </w:t>
      </w:r>
      <w:r w:rsidRPr="00EE1214">
        <w:rPr>
          <w:snapToGrid w:val="0"/>
        </w:rPr>
        <w:t>10 (десяти) рабочих дней со дня подписания протокола признания Запроса предложений несостоявшимся.</w:t>
      </w:r>
      <w:r w:rsidRPr="005C537A">
        <w:rPr>
          <w:snapToGrid w:val="0"/>
        </w:rPr>
        <w:t xml:space="preserve"> </w:t>
      </w:r>
    </w:p>
    <w:p w14:paraId="2CAC4787" w14:textId="77777777" w:rsidR="00D370F8" w:rsidRPr="005C537A" w:rsidRDefault="00D370F8" w:rsidP="00FF0704">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В случае отмены Запроса предложений Организатор обязуется возвратить Участникам внесенные суммы обеспечения в течение 10 (десяти) рабочих дней со дня п</w:t>
      </w:r>
      <w:r>
        <w:rPr>
          <w:snapToGrid w:val="0"/>
        </w:rPr>
        <w:t>одписания Организатором</w:t>
      </w:r>
      <w:r w:rsidRPr="005C537A">
        <w:rPr>
          <w:snapToGrid w:val="0"/>
        </w:rPr>
        <w:t xml:space="preserve"> приказа об отмене Запроса. </w:t>
      </w:r>
    </w:p>
    <w:p w14:paraId="6840CA00" w14:textId="77777777" w:rsidR="00D370F8" w:rsidRPr="005C537A" w:rsidRDefault="00D370F8" w:rsidP="002C32B8">
      <w:pPr>
        <w:ind w:left="426" w:firstLine="567"/>
        <w:jc w:val="both"/>
        <w:rPr>
          <w:snapToGrid w:val="0"/>
        </w:rPr>
      </w:pPr>
      <w:r w:rsidRPr="005C537A">
        <w:rPr>
          <w:snapToGrid w:val="0"/>
        </w:rPr>
        <w:t>3.7.</w:t>
      </w:r>
      <w:r w:rsidRPr="005C537A">
        <w:rPr>
          <w:rFonts w:ascii="Arial" w:eastAsia="Arial" w:hAnsi="Arial" w:cs="Arial"/>
          <w:snapToGrid w:val="0"/>
        </w:rPr>
        <w:t xml:space="preserve"> </w:t>
      </w:r>
      <w:r w:rsidRPr="005C537A">
        <w:rPr>
          <w:snapToGrid w:val="0"/>
        </w:rPr>
        <w:t>Внесенная сумма обеспечения не возвращается в случая</w:t>
      </w:r>
      <w:r w:rsidRPr="005C537A">
        <w:rPr>
          <w:snapToGrid w:val="0"/>
          <w:lang w:val="en-US"/>
        </w:rPr>
        <w:t>x</w:t>
      </w:r>
      <w:r w:rsidRPr="005C537A">
        <w:rPr>
          <w:snapToGrid w:val="0"/>
        </w:rPr>
        <w:t>, установле</w:t>
      </w:r>
      <w:r>
        <w:rPr>
          <w:snapToGrid w:val="0"/>
        </w:rPr>
        <w:t>нных п. п.</w:t>
      </w:r>
      <w:r w:rsidRPr="008815DA">
        <w:rPr>
          <w:snapToGrid w:val="0"/>
        </w:rPr>
        <w:t xml:space="preserve"> 3.8</w:t>
      </w:r>
      <w:r>
        <w:rPr>
          <w:snapToGrid w:val="0"/>
        </w:rPr>
        <w:t>, 3.13, 3.14. документации Запроса предложений.</w:t>
      </w:r>
    </w:p>
    <w:p w14:paraId="1892588A" w14:textId="77777777" w:rsidR="00D370F8" w:rsidRPr="005C537A" w:rsidRDefault="00D370F8" w:rsidP="002C32B8">
      <w:pPr>
        <w:ind w:left="426" w:firstLine="567"/>
        <w:jc w:val="both"/>
        <w:rPr>
          <w:snapToGrid w:val="0"/>
        </w:rPr>
      </w:pPr>
      <w:r w:rsidRPr="005C537A">
        <w:rPr>
          <w:snapToGrid w:val="0"/>
        </w:rPr>
        <w:t>3.8</w:t>
      </w:r>
      <w:r w:rsidRPr="00F64F58">
        <w:rPr>
          <w:snapToGrid w:val="0"/>
        </w:rPr>
        <w:t>.</w:t>
      </w:r>
      <w:r w:rsidRPr="00F64F58">
        <w:rPr>
          <w:rFonts w:ascii="Arial" w:eastAsia="Arial" w:hAnsi="Arial" w:cs="Arial"/>
          <w:snapToGrid w:val="0"/>
        </w:rPr>
        <w:t xml:space="preserve"> </w:t>
      </w:r>
      <w:r w:rsidRPr="00F64F58">
        <w:rPr>
          <w:snapToGrid w:val="0"/>
        </w:rPr>
        <w:t>Внесенная сумма обеспечения не возвращается в случае, если Участник, признанный победителем Запроса предложений (Участник, который сделал предпоследнее предложение по размеру суммы арендной платы), уклонится/откажется от заключения в установленный срок договора аренды.</w:t>
      </w:r>
      <w:r w:rsidRPr="005C537A">
        <w:rPr>
          <w:snapToGrid w:val="0"/>
        </w:rPr>
        <w:t xml:space="preserve"> </w:t>
      </w:r>
    </w:p>
    <w:p w14:paraId="415B673F" w14:textId="77777777" w:rsidR="00D370F8" w:rsidRPr="005C537A" w:rsidRDefault="00D370F8" w:rsidP="002C32B8">
      <w:pPr>
        <w:ind w:left="426" w:firstLine="567"/>
        <w:jc w:val="both"/>
        <w:rPr>
          <w:snapToGrid w:val="0"/>
        </w:rPr>
      </w:pPr>
      <w:r w:rsidRPr="005C537A">
        <w:rPr>
          <w:snapToGrid w:val="0"/>
        </w:rPr>
        <w:t>3.9.</w:t>
      </w:r>
      <w:r w:rsidRPr="005C537A">
        <w:rPr>
          <w:rFonts w:ascii="Arial" w:eastAsia="Arial" w:hAnsi="Arial" w:cs="Arial"/>
          <w:snapToGrid w:val="0"/>
        </w:rPr>
        <w:t xml:space="preserve"> </w:t>
      </w:r>
      <w:r w:rsidRPr="005C537A">
        <w:rPr>
          <w:snapToGrid w:val="0"/>
        </w:rPr>
        <w:t>Сумма обеспечения, внесенная Участником, который сделал предпоследнее предложение по размеру суммы арендной платы, возвращается такому Участнику в течение 10 (десяти) рабочих дней после подписания с победителем Зап</w:t>
      </w:r>
      <w:r>
        <w:rPr>
          <w:snapToGrid w:val="0"/>
        </w:rPr>
        <w:t xml:space="preserve">роса предложений договора </w:t>
      </w:r>
      <w:r w:rsidRPr="005C537A">
        <w:rPr>
          <w:snapToGrid w:val="0"/>
        </w:rPr>
        <w:t xml:space="preserve">аренды. </w:t>
      </w:r>
      <w:r>
        <w:rPr>
          <w:snapToGrid w:val="0"/>
        </w:rPr>
        <w:t>Возврат суммы обеспечения производится по письменному требованию Участника с указанием банковских реквизитов для перечисления денежных средств.</w:t>
      </w:r>
    </w:p>
    <w:p w14:paraId="6A94AFCE" w14:textId="77777777" w:rsidR="00D370F8" w:rsidRPr="005C537A" w:rsidRDefault="00D370F8" w:rsidP="00FF0704">
      <w:pPr>
        <w:ind w:left="426" w:firstLine="567"/>
        <w:jc w:val="both"/>
        <w:rPr>
          <w:snapToGrid w:val="0"/>
        </w:rPr>
      </w:pPr>
      <w:r w:rsidRPr="00D370F8">
        <w:rPr>
          <w:snapToGrid w:val="0"/>
        </w:rPr>
        <w:t>3.10.</w:t>
      </w:r>
      <w:r w:rsidRPr="00D370F8">
        <w:rPr>
          <w:rFonts w:ascii="Arial" w:eastAsia="Arial" w:hAnsi="Arial" w:cs="Arial"/>
          <w:snapToGrid w:val="0"/>
        </w:rPr>
        <w:t xml:space="preserve"> </w:t>
      </w:r>
      <w:r w:rsidRPr="00D370F8">
        <w:rPr>
          <w:snapToGrid w:val="0"/>
        </w:rPr>
        <w:t>В случае признания Участника победителем запроса предложений/ участником Запроса, сделавшим предпоследнее предложение по размеру суммы арендной платы, внесенная Сумма обеспечения засчитывается в счет обеспечительного платежа по договору аренды.</w:t>
      </w:r>
      <w:r w:rsidRPr="005C537A">
        <w:rPr>
          <w:snapToGrid w:val="0"/>
        </w:rPr>
        <w:t xml:space="preserve"> </w:t>
      </w:r>
    </w:p>
    <w:p w14:paraId="65295C75" w14:textId="77777777" w:rsidR="00D370F8" w:rsidRPr="005C537A" w:rsidRDefault="00D370F8" w:rsidP="002C32B8">
      <w:pPr>
        <w:ind w:left="426" w:firstLine="567"/>
        <w:jc w:val="both"/>
        <w:rPr>
          <w:snapToGrid w:val="0"/>
        </w:rPr>
      </w:pPr>
      <w:r w:rsidRPr="005C537A">
        <w:rPr>
          <w:snapToGrid w:val="0"/>
        </w:rPr>
        <w:t>3.11.</w:t>
      </w:r>
      <w:r w:rsidRPr="005C537A">
        <w:rPr>
          <w:rFonts w:ascii="Arial" w:eastAsia="Arial" w:hAnsi="Arial" w:cs="Arial"/>
          <w:snapToGrid w:val="0"/>
        </w:rPr>
        <w:t xml:space="preserve"> </w:t>
      </w:r>
      <w:r>
        <w:rPr>
          <w:snapToGrid w:val="0"/>
        </w:rPr>
        <w:t xml:space="preserve">Договор </w:t>
      </w:r>
      <w:r w:rsidRPr="005C537A">
        <w:rPr>
          <w:snapToGrid w:val="0"/>
        </w:rPr>
        <w:t xml:space="preserve">аренды 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14:paraId="7ECCE08C" w14:textId="77777777" w:rsidR="00D370F8" w:rsidRPr="005C537A" w:rsidRDefault="00D370F8" w:rsidP="002C32B8">
      <w:pPr>
        <w:ind w:left="426" w:firstLine="567"/>
        <w:jc w:val="both"/>
        <w:rPr>
          <w:snapToGrid w:val="0"/>
        </w:rPr>
      </w:pPr>
      <w:r w:rsidRPr="005C537A">
        <w:rPr>
          <w:snapToGrid w:val="0"/>
        </w:rPr>
        <w:t>3.12.</w:t>
      </w:r>
      <w:r w:rsidRPr="005C537A">
        <w:rPr>
          <w:rFonts w:ascii="Arial" w:eastAsia="Arial" w:hAnsi="Arial" w:cs="Arial"/>
          <w:snapToGrid w:val="0"/>
        </w:rPr>
        <w:t xml:space="preserve"> </w:t>
      </w:r>
      <w:r w:rsidRPr="005C537A">
        <w:rPr>
          <w:snapToGrid w:val="0"/>
        </w:rPr>
        <w:t>В случае уклонения (отказа) победите</w:t>
      </w:r>
      <w:r>
        <w:rPr>
          <w:snapToGrid w:val="0"/>
        </w:rPr>
        <w:t xml:space="preserve">ля от заключения договора </w:t>
      </w:r>
      <w:r w:rsidRPr="005C537A">
        <w:rPr>
          <w:snapToGrid w:val="0"/>
        </w:rPr>
        <w:t>аренды, Организатор направляет уведомление об уклонении (отказе) победите</w:t>
      </w:r>
      <w:r>
        <w:rPr>
          <w:snapToGrid w:val="0"/>
        </w:rPr>
        <w:t xml:space="preserve">ля от заключения договора </w:t>
      </w:r>
      <w:r w:rsidRPr="005C537A">
        <w:rPr>
          <w:snapToGrid w:val="0"/>
        </w:rPr>
        <w:t>аренды участнику, сделавшему предпоследнее предложение по размеру суммы арендной платы, с предложением в течение 10 (десяти) рабочих дней с даты направления увед</w:t>
      </w:r>
      <w:r>
        <w:rPr>
          <w:snapToGrid w:val="0"/>
        </w:rPr>
        <w:t xml:space="preserve">омления заключить договор </w:t>
      </w:r>
      <w:r w:rsidRPr="005C537A">
        <w:rPr>
          <w:snapToGrid w:val="0"/>
        </w:rPr>
        <w:t xml:space="preserve">аренды.  </w:t>
      </w:r>
    </w:p>
    <w:p w14:paraId="14CF5838" w14:textId="77777777" w:rsidR="00D370F8" w:rsidRPr="005C537A" w:rsidRDefault="00D370F8" w:rsidP="00FF0704">
      <w:pPr>
        <w:ind w:left="426" w:firstLine="567"/>
        <w:jc w:val="both"/>
        <w:rPr>
          <w:snapToGrid w:val="0"/>
        </w:rPr>
      </w:pPr>
      <w:r w:rsidRPr="005C537A">
        <w:rPr>
          <w:snapToGrid w:val="0"/>
        </w:rPr>
        <w:lastRenderedPageBreak/>
        <w:t>3.13.</w:t>
      </w:r>
      <w:r w:rsidRPr="005C537A">
        <w:rPr>
          <w:rFonts w:ascii="Arial" w:eastAsia="Arial" w:hAnsi="Arial" w:cs="Arial"/>
          <w:snapToGrid w:val="0"/>
        </w:rPr>
        <w:t xml:space="preserve"> </w:t>
      </w:r>
      <w:r w:rsidRPr="005C537A">
        <w:rPr>
          <w:snapToGrid w:val="0"/>
        </w:rPr>
        <w:t>При уклонении (отказе) победителя Запроса/ участника торгов, сделавшего предпоследнее предложение по размеру суммы арендной платы от заключения в ус</w:t>
      </w:r>
      <w:r>
        <w:rPr>
          <w:snapToGrid w:val="0"/>
        </w:rPr>
        <w:t xml:space="preserve">тановленный срок договора </w:t>
      </w:r>
      <w:r w:rsidRPr="005C537A">
        <w:rPr>
          <w:snapToGrid w:val="0"/>
        </w:rPr>
        <w:t>аренды</w:t>
      </w:r>
      <w:r>
        <w:rPr>
          <w:snapToGrid w:val="0"/>
        </w:rPr>
        <w:t>,</w:t>
      </w:r>
      <w:r w:rsidRPr="005C537A">
        <w:rPr>
          <w:snapToGrid w:val="0"/>
        </w:rPr>
        <w:t xml:space="preserve"> сумма обеспечения не возвращается и указанные лица утрачивают право на заключение договора аренды. </w:t>
      </w:r>
    </w:p>
    <w:p w14:paraId="71780B79" w14:textId="77777777" w:rsidR="00D370F8" w:rsidRPr="005C537A" w:rsidRDefault="00D370F8" w:rsidP="002C32B8">
      <w:pPr>
        <w:ind w:left="426" w:firstLine="567"/>
        <w:jc w:val="both"/>
        <w:rPr>
          <w:snapToGrid w:val="0"/>
        </w:rPr>
      </w:pPr>
      <w:r w:rsidRPr="005C537A">
        <w:rPr>
          <w:snapToGrid w:val="0"/>
        </w:rPr>
        <w:t>3.14.</w:t>
      </w:r>
      <w:r w:rsidRPr="005C537A">
        <w:rPr>
          <w:rFonts w:ascii="Arial" w:eastAsia="Arial" w:hAnsi="Arial" w:cs="Arial"/>
          <w:snapToGrid w:val="0"/>
        </w:rPr>
        <w:t xml:space="preserve"> </w:t>
      </w:r>
      <w:r w:rsidRPr="005C537A">
        <w:rPr>
          <w:snapToGrid w:val="0"/>
        </w:rPr>
        <w:t>Если Победитель Запроса/участник, сделавший предпоследнее предложение по размеру суммы арендной платы откажет</w:t>
      </w:r>
      <w:r>
        <w:rPr>
          <w:snapToGrid w:val="0"/>
        </w:rPr>
        <w:t xml:space="preserve">ся от подписания договора </w:t>
      </w:r>
      <w:r w:rsidRPr="005C537A">
        <w:rPr>
          <w:snapToGrid w:val="0"/>
        </w:rPr>
        <w:t>аренды или иным образом уклонит</w:t>
      </w:r>
      <w:r>
        <w:rPr>
          <w:snapToGrid w:val="0"/>
        </w:rPr>
        <w:t xml:space="preserve">ся от заключения договора </w:t>
      </w:r>
      <w:r w:rsidRPr="005C537A">
        <w:rPr>
          <w:snapToGrid w:val="0"/>
        </w:rPr>
        <w:t xml:space="preserve">аренды, победитель Запроса/участник, сделавший предпоследнее предложение по размеру суммы арендной платы возмещает Организатору убытки, понесенные в результате подготовки, организации и проведения Запроса, в том числе упущенную выгоду в размере суммы обеспечения по лоту запроса. </w:t>
      </w:r>
    </w:p>
    <w:p w14:paraId="255D0477" w14:textId="77777777"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14:paraId="7C810518" w14:textId="77777777"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14:paraId="7CAD6EF0" w14:textId="77777777" w:rsidR="00E464AA" w:rsidRPr="005C537A" w:rsidRDefault="00E464AA" w:rsidP="00E464AA">
      <w:pPr>
        <w:ind w:left="426" w:firstLine="567"/>
        <w:jc w:val="both"/>
        <w:rPr>
          <w:snapToGrid w:val="0"/>
        </w:rPr>
      </w:pPr>
    </w:p>
    <w:p w14:paraId="2485EBE5" w14:textId="77777777"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14:paraId="40B769A9" w14:textId="77777777"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14:paraId="575D5E72" w14:textId="77777777"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14:paraId="33FD2464" w14:textId="77777777"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14:paraId="1169D62A" w14:textId="77777777"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14:paraId="617A3B0C" w14:textId="77777777" w:rsidTr="00AE40E7">
        <w:trPr>
          <w:jc w:val="center"/>
        </w:trPr>
        <w:tc>
          <w:tcPr>
            <w:tcW w:w="4219" w:type="dxa"/>
            <w:hideMark/>
          </w:tcPr>
          <w:p w14:paraId="2449C7D3" w14:textId="77777777" w:rsidR="00E464AA" w:rsidRPr="005C537A" w:rsidRDefault="00E464AA" w:rsidP="007B7D7A">
            <w:pPr>
              <w:spacing w:line="360" w:lineRule="auto"/>
              <w:ind w:firstLine="567"/>
              <w:jc w:val="both"/>
              <w:rPr>
                <w:snapToGrid w:val="0"/>
              </w:rPr>
            </w:pPr>
            <w:r w:rsidRPr="005C537A">
              <w:rPr>
                <w:snapToGrid w:val="0"/>
              </w:rPr>
              <w:t xml:space="preserve">«ОРГАНИЗАТОР» </w:t>
            </w:r>
          </w:p>
          <w:p w14:paraId="3D83B6D4" w14:textId="77777777" w:rsidR="00E464AA" w:rsidRPr="00155AD5" w:rsidRDefault="002615B2" w:rsidP="00155AD5">
            <w:pPr>
              <w:jc w:val="center"/>
              <w:rPr>
                <w:rFonts w:eastAsia="Courier New"/>
              </w:rPr>
            </w:pPr>
            <w:r w:rsidRPr="00155AD5">
              <w:rPr>
                <w:rFonts w:eastAsia="Courier New"/>
                <w:b/>
                <w:sz w:val="22"/>
                <w:szCs w:val="22"/>
              </w:rPr>
              <w:t>ООО «НОВАПОРТ Трейдинг</w:t>
            </w:r>
            <w:r w:rsidRPr="00155AD5">
              <w:rPr>
                <w:rFonts w:eastAsia="Courier New"/>
                <w:sz w:val="22"/>
                <w:szCs w:val="22"/>
              </w:rPr>
              <w:t>»</w:t>
            </w:r>
          </w:p>
          <w:p w14:paraId="2A68ACDC" w14:textId="77777777" w:rsidR="00D90B32" w:rsidRDefault="00D90B32" w:rsidP="00D90B32">
            <w:pPr>
              <w:jc w:val="both"/>
              <w:rPr>
                <w:b/>
                <w:color w:val="000000"/>
              </w:rPr>
            </w:pPr>
            <w:r>
              <w:rPr>
                <w:b/>
                <w:color w:val="000000"/>
                <w:sz w:val="22"/>
                <w:szCs w:val="22"/>
              </w:rPr>
              <w:t>ООО «НОВАПОРТ Трейдинг»</w:t>
            </w:r>
          </w:p>
          <w:p w14:paraId="0CBC4F7D" w14:textId="77777777" w:rsidR="00D90B32" w:rsidRDefault="00D90B32" w:rsidP="00D90B32">
            <w:pPr>
              <w:rPr>
                <w:color w:val="000000"/>
              </w:rPr>
            </w:pPr>
            <w:r>
              <w:rPr>
                <w:color w:val="000000"/>
                <w:sz w:val="22"/>
                <w:szCs w:val="22"/>
              </w:rPr>
              <w:t xml:space="preserve">633104, Новосибирская область, город Обь, проспект </w:t>
            </w:r>
            <w:proofErr w:type="spellStart"/>
            <w:r>
              <w:rPr>
                <w:color w:val="000000"/>
                <w:sz w:val="22"/>
                <w:szCs w:val="22"/>
              </w:rPr>
              <w:t>Мозжерина</w:t>
            </w:r>
            <w:proofErr w:type="spellEnd"/>
            <w:r>
              <w:rPr>
                <w:color w:val="000000"/>
                <w:sz w:val="22"/>
                <w:szCs w:val="22"/>
              </w:rPr>
              <w:t xml:space="preserve">, д. 8А, </w:t>
            </w:r>
            <w:proofErr w:type="spellStart"/>
            <w:r>
              <w:rPr>
                <w:color w:val="000000"/>
                <w:sz w:val="22"/>
                <w:szCs w:val="22"/>
              </w:rPr>
              <w:t>каб</w:t>
            </w:r>
            <w:proofErr w:type="spellEnd"/>
            <w:r>
              <w:rPr>
                <w:color w:val="000000"/>
                <w:sz w:val="22"/>
                <w:szCs w:val="22"/>
              </w:rPr>
              <w:t xml:space="preserve">. 16, </w:t>
            </w:r>
          </w:p>
          <w:p w14:paraId="2F42208A" w14:textId="77777777" w:rsidR="00D90B32" w:rsidRDefault="00D90B32" w:rsidP="00D90B32">
            <w:pPr>
              <w:rPr>
                <w:color w:val="000000"/>
              </w:rPr>
            </w:pPr>
            <w:r>
              <w:rPr>
                <w:color w:val="000000"/>
                <w:sz w:val="22"/>
                <w:szCs w:val="22"/>
              </w:rPr>
              <w:t xml:space="preserve">ИНН/КПП: 5448950149/544801001, </w:t>
            </w:r>
          </w:p>
          <w:p w14:paraId="16E71578" w14:textId="77777777" w:rsidR="00D90B32" w:rsidRDefault="00D90B32" w:rsidP="00D90B32">
            <w:pPr>
              <w:rPr>
                <w:color w:val="000000"/>
              </w:rPr>
            </w:pPr>
            <w:r>
              <w:rPr>
                <w:color w:val="000000"/>
                <w:sz w:val="22"/>
                <w:szCs w:val="22"/>
              </w:rPr>
              <w:t xml:space="preserve">ОГРН 1155476014715, </w:t>
            </w:r>
          </w:p>
          <w:p w14:paraId="3A2F4D13" w14:textId="77777777" w:rsidR="00D90B32" w:rsidRDefault="00D90B32" w:rsidP="00D90B32">
            <w:pPr>
              <w:rPr>
                <w:b/>
                <w:color w:val="000000"/>
              </w:rPr>
            </w:pPr>
            <w:r>
              <w:rPr>
                <w:b/>
                <w:color w:val="000000"/>
                <w:sz w:val="22"/>
                <w:szCs w:val="22"/>
              </w:rPr>
              <w:t xml:space="preserve">Мурманский филиал </w:t>
            </w:r>
          </w:p>
          <w:p w14:paraId="43AC9962" w14:textId="77777777" w:rsidR="00D90B32" w:rsidRDefault="00D90B32" w:rsidP="00D90B32">
            <w:pPr>
              <w:rPr>
                <w:b/>
                <w:color w:val="000000"/>
              </w:rPr>
            </w:pPr>
            <w:r>
              <w:rPr>
                <w:b/>
                <w:color w:val="000000"/>
                <w:sz w:val="22"/>
                <w:szCs w:val="22"/>
              </w:rPr>
              <w:t>ООО «НОВАПОРТ Трейдинг»</w:t>
            </w:r>
          </w:p>
          <w:p w14:paraId="4F852961" w14:textId="77777777" w:rsidR="00D90B32" w:rsidRDefault="00D90B32" w:rsidP="00D90B32">
            <w:pPr>
              <w:rPr>
                <w:color w:val="000000"/>
              </w:rPr>
            </w:pPr>
            <w:r>
              <w:rPr>
                <w:color w:val="000000"/>
                <w:sz w:val="22"/>
                <w:szCs w:val="22"/>
              </w:rPr>
              <w:t xml:space="preserve">184355, Мурманская область, Кольский район, пгт. Мурмаши, аэропорт «Мурманск», офис №5, </w:t>
            </w:r>
          </w:p>
          <w:p w14:paraId="429153D7" w14:textId="77777777" w:rsidR="00D90B32" w:rsidRDefault="00D90B32" w:rsidP="00D90B32">
            <w:pPr>
              <w:rPr>
                <w:color w:val="000000"/>
              </w:rPr>
            </w:pPr>
            <w:r>
              <w:rPr>
                <w:color w:val="000000"/>
                <w:sz w:val="22"/>
                <w:szCs w:val="22"/>
              </w:rPr>
              <w:t xml:space="preserve">тел.: 8 (8152) 638-000, доб.051-13-11 </w:t>
            </w:r>
          </w:p>
          <w:p w14:paraId="5C4A44A2" w14:textId="77777777" w:rsidR="00D90B32" w:rsidRDefault="00D90B32" w:rsidP="00D90B32">
            <w:pPr>
              <w:rPr>
                <w:color w:val="000000"/>
                <w:lang w:val="en-US"/>
              </w:rPr>
            </w:pPr>
            <w:r>
              <w:rPr>
                <w:color w:val="000000"/>
                <w:sz w:val="22"/>
                <w:szCs w:val="22"/>
                <w:shd w:val="clear" w:color="auto" w:fill="FFFFFF"/>
                <w:lang w:val="en-US"/>
              </w:rPr>
              <w:t>E-mail: ko@airport-murmansk.ru</w:t>
            </w:r>
          </w:p>
          <w:p w14:paraId="2837D96A" w14:textId="77777777" w:rsidR="00D90B32" w:rsidRDefault="00D90B32" w:rsidP="00D90B32">
            <w:pPr>
              <w:rPr>
                <w:color w:val="000000"/>
              </w:rPr>
            </w:pPr>
            <w:r>
              <w:rPr>
                <w:color w:val="000000"/>
                <w:sz w:val="22"/>
                <w:szCs w:val="22"/>
              </w:rPr>
              <w:t xml:space="preserve">ИНН/КПП: 5448950149/510543001, </w:t>
            </w:r>
          </w:p>
          <w:p w14:paraId="799ED6B2" w14:textId="77777777" w:rsidR="00D90B32" w:rsidRDefault="00D90B32" w:rsidP="00D90B32">
            <w:pPr>
              <w:rPr>
                <w:color w:val="000000"/>
              </w:rPr>
            </w:pPr>
            <w:r>
              <w:rPr>
                <w:color w:val="000000"/>
                <w:sz w:val="22"/>
                <w:szCs w:val="22"/>
              </w:rPr>
              <w:t>БИК 044705615, Мурманское отделение № 8627 ПАО Сбербанк, город Мурманск,</w:t>
            </w:r>
          </w:p>
          <w:p w14:paraId="5D9F713C" w14:textId="77777777" w:rsidR="00D90B32" w:rsidRDefault="00D90B32" w:rsidP="00D90B32">
            <w:pPr>
              <w:rPr>
                <w:color w:val="000000"/>
              </w:rPr>
            </w:pPr>
            <w:r>
              <w:rPr>
                <w:color w:val="000000"/>
                <w:sz w:val="22"/>
                <w:szCs w:val="22"/>
              </w:rPr>
              <w:t xml:space="preserve">р/с 40702810841000001695, </w:t>
            </w:r>
          </w:p>
          <w:p w14:paraId="019C73D4" w14:textId="3EB71BA6" w:rsidR="00D90B32" w:rsidRDefault="00D90B32" w:rsidP="00D90B32">
            <w:pPr>
              <w:shd w:val="clear" w:color="auto" w:fill="FFFFFF"/>
              <w:rPr>
                <w:color w:val="000000"/>
              </w:rPr>
            </w:pPr>
            <w:r>
              <w:rPr>
                <w:color w:val="000000"/>
                <w:sz w:val="22"/>
                <w:szCs w:val="22"/>
              </w:rPr>
              <w:t xml:space="preserve">к/с 30101810300000000615. </w:t>
            </w:r>
          </w:p>
          <w:p w14:paraId="22EE9CCA" w14:textId="77777777" w:rsidR="00135D80" w:rsidRPr="005C537A" w:rsidRDefault="00135D80" w:rsidP="00D90B32">
            <w:pPr>
              <w:jc w:val="both"/>
              <w:rPr>
                <w:snapToGrid w:val="0"/>
                <w:lang w:eastAsia="en-US"/>
              </w:rPr>
            </w:pPr>
          </w:p>
        </w:tc>
        <w:tc>
          <w:tcPr>
            <w:tcW w:w="4536" w:type="dxa"/>
            <w:hideMark/>
          </w:tcPr>
          <w:p w14:paraId="3701A95B" w14:textId="77777777" w:rsidR="00E464AA" w:rsidRPr="005C537A" w:rsidRDefault="00E464AA" w:rsidP="007B7D7A">
            <w:pPr>
              <w:spacing w:line="360" w:lineRule="auto"/>
              <w:ind w:firstLine="567"/>
              <w:jc w:val="both"/>
              <w:rPr>
                <w:snapToGrid w:val="0"/>
              </w:rPr>
            </w:pPr>
            <w:r w:rsidRPr="005C537A">
              <w:rPr>
                <w:snapToGrid w:val="0"/>
              </w:rPr>
              <w:t xml:space="preserve">«УЧАСТНИК» </w:t>
            </w:r>
          </w:p>
          <w:p w14:paraId="55CAD5D5" w14:textId="77777777" w:rsidR="00E464AA" w:rsidRPr="005C537A" w:rsidRDefault="00E464AA" w:rsidP="007B7D7A">
            <w:pPr>
              <w:spacing w:line="360" w:lineRule="auto"/>
              <w:ind w:firstLine="567"/>
              <w:jc w:val="both"/>
              <w:rPr>
                <w:snapToGrid w:val="0"/>
                <w:lang w:eastAsia="en-US"/>
              </w:rPr>
            </w:pPr>
          </w:p>
        </w:tc>
      </w:tr>
    </w:tbl>
    <w:p w14:paraId="29382011" w14:textId="77777777" w:rsidR="00691E09" w:rsidRDefault="00691E09" w:rsidP="00AE40E7">
      <w:pPr>
        <w:jc w:val="center"/>
        <w:rPr>
          <w:b/>
          <w:szCs w:val="20"/>
          <w:lang w:eastAsia="ar-SA"/>
        </w:rPr>
      </w:pPr>
    </w:p>
    <w:p w14:paraId="7F071D35" w14:textId="77777777" w:rsidR="00D90B32" w:rsidRDefault="00D90B32" w:rsidP="00D90B32">
      <w:pPr>
        <w:tabs>
          <w:tab w:val="left" w:pos="0"/>
        </w:tabs>
        <w:ind w:right="-2" w:firstLine="851"/>
        <w:jc w:val="both"/>
        <w:rPr>
          <w:color w:val="000000"/>
          <w:kern w:val="2"/>
          <w:sz w:val="22"/>
          <w:szCs w:val="22"/>
          <w:lang w:eastAsia="zh-CN" w:bidi="hi-IN"/>
        </w:rPr>
      </w:pPr>
      <w:r>
        <w:rPr>
          <w:color w:val="000000"/>
          <w:kern w:val="2"/>
          <w:sz w:val="22"/>
          <w:szCs w:val="22"/>
          <w:shd w:val="clear" w:color="auto" w:fill="FFFFFF"/>
          <w:lang w:eastAsia="zh-CN" w:bidi="hi-IN"/>
        </w:rPr>
        <w:t>Директор Мурманского филиала</w:t>
      </w:r>
    </w:p>
    <w:p w14:paraId="4EF887DE" w14:textId="0A8E047C" w:rsidR="00D90B32" w:rsidRDefault="00D90B32" w:rsidP="00D90B32">
      <w:pPr>
        <w:ind w:right="-2"/>
        <w:rPr>
          <w:color w:val="000000"/>
          <w:sz w:val="22"/>
          <w:szCs w:val="22"/>
        </w:rPr>
      </w:pPr>
      <w:r>
        <w:rPr>
          <w:color w:val="000000"/>
          <w:sz w:val="22"/>
          <w:szCs w:val="22"/>
        </w:rPr>
        <w:lastRenderedPageBreak/>
        <w:t xml:space="preserve">                ООО «НОВАПОРТ Трейдинг»                                   </w:t>
      </w:r>
    </w:p>
    <w:p w14:paraId="2F81352D" w14:textId="77777777" w:rsidR="00D90B32" w:rsidRDefault="00D90B32" w:rsidP="00D90B32">
      <w:pPr>
        <w:ind w:right="-2"/>
        <w:rPr>
          <w:color w:val="000000"/>
          <w:sz w:val="22"/>
          <w:szCs w:val="22"/>
        </w:rPr>
      </w:pPr>
    </w:p>
    <w:p w14:paraId="0AE1DDE9" w14:textId="7313B6E5" w:rsidR="00D90B32" w:rsidRDefault="00D90B32" w:rsidP="00D90B32">
      <w:pPr>
        <w:tabs>
          <w:tab w:val="left" w:pos="0"/>
        </w:tabs>
        <w:ind w:right="-2"/>
        <w:jc w:val="both"/>
        <w:rPr>
          <w:color w:val="000000"/>
          <w:sz w:val="22"/>
          <w:szCs w:val="22"/>
          <w:shd w:val="clear" w:color="auto" w:fill="FFFFFF"/>
        </w:rPr>
      </w:pPr>
      <w:r>
        <w:rPr>
          <w:color w:val="000000"/>
          <w:sz w:val="22"/>
          <w:szCs w:val="22"/>
          <w:shd w:val="clear" w:color="auto" w:fill="FFFFFF"/>
        </w:rPr>
        <w:t xml:space="preserve">              ________________/</w:t>
      </w:r>
      <w:r w:rsidR="000E2DB0">
        <w:rPr>
          <w:color w:val="000000"/>
          <w:sz w:val="22"/>
          <w:szCs w:val="22"/>
          <w:shd w:val="clear" w:color="auto" w:fill="FFFFFF"/>
        </w:rPr>
        <w:t>М</w:t>
      </w:r>
      <w:r>
        <w:rPr>
          <w:color w:val="000000"/>
          <w:sz w:val="22"/>
          <w:szCs w:val="22"/>
          <w:shd w:val="clear" w:color="auto" w:fill="FFFFFF"/>
        </w:rPr>
        <w:t>.</w:t>
      </w:r>
      <w:r w:rsidR="000E2DB0">
        <w:rPr>
          <w:color w:val="000000"/>
          <w:sz w:val="22"/>
          <w:szCs w:val="22"/>
          <w:shd w:val="clear" w:color="auto" w:fill="FFFFFF"/>
        </w:rPr>
        <w:t>Г</w:t>
      </w:r>
      <w:r>
        <w:rPr>
          <w:color w:val="000000"/>
          <w:sz w:val="22"/>
          <w:szCs w:val="22"/>
          <w:shd w:val="clear" w:color="auto" w:fill="FFFFFF"/>
        </w:rPr>
        <w:t xml:space="preserve">. </w:t>
      </w:r>
      <w:r w:rsidR="000E2DB0">
        <w:rPr>
          <w:color w:val="000000"/>
          <w:sz w:val="22"/>
          <w:szCs w:val="22"/>
          <w:shd w:val="clear" w:color="auto" w:fill="FFFFFF"/>
        </w:rPr>
        <w:t>Федорова</w:t>
      </w:r>
      <w:r>
        <w:rPr>
          <w:color w:val="000000"/>
          <w:sz w:val="22"/>
          <w:szCs w:val="22"/>
          <w:shd w:val="clear" w:color="auto" w:fill="FFFFFF"/>
        </w:rPr>
        <w:t>/</w:t>
      </w:r>
    </w:p>
    <w:p w14:paraId="160AEFF7" w14:textId="74F9BC77" w:rsidR="00D90B32" w:rsidRDefault="00D90B32" w:rsidP="00D90B32">
      <w:pPr>
        <w:tabs>
          <w:tab w:val="left" w:pos="0"/>
        </w:tabs>
        <w:ind w:right="-2"/>
        <w:jc w:val="both"/>
        <w:rPr>
          <w:color w:val="000000"/>
          <w:sz w:val="22"/>
          <w:szCs w:val="22"/>
          <w:shd w:val="clear" w:color="auto" w:fill="FFFFFF"/>
        </w:rPr>
      </w:pPr>
      <w:r>
        <w:rPr>
          <w:color w:val="000000"/>
          <w:sz w:val="22"/>
          <w:szCs w:val="22"/>
          <w:shd w:val="clear" w:color="auto" w:fill="FFFFFF"/>
        </w:rPr>
        <w:t xml:space="preserve">              М.П.</w:t>
      </w:r>
    </w:p>
    <w:p w14:paraId="6932E472" w14:textId="23675842" w:rsidR="00691E09" w:rsidRDefault="00D90B32" w:rsidP="00D90B32">
      <w:pPr>
        <w:rPr>
          <w:b/>
          <w:szCs w:val="20"/>
          <w:lang w:eastAsia="ar-SA"/>
        </w:rPr>
      </w:pPr>
      <w:r>
        <w:rPr>
          <w:color w:val="000000"/>
          <w:sz w:val="22"/>
          <w:szCs w:val="22"/>
        </w:rPr>
        <w:t xml:space="preserve">              «___» ____________</w:t>
      </w:r>
      <w:proofErr w:type="gramStart"/>
      <w:r>
        <w:rPr>
          <w:color w:val="000000"/>
          <w:sz w:val="22"/>
          <w:szCs w:val="22"/>
        </w:rPr>
        <w:t>_  2025</w:t>
      </w:r>
      <w:proofErr w:type="gramEnd"/>
      <w:r>
        <w:rPr>
          <w:color w:val="000000"/>
          <w:sz w:val="22"/>
          <w:szCs w:val="22"/>
        </w:rPr>
        <w:t xml:space="preserve"> г</w:t>
      </w:r>
      <w:r w:rsidR="00691E09">
        <w:rPr>
          <w:b/>
          <w:szCs w:val="20"/>
          <w:lang w:eastAsia="ar-SA"/>
        </w:rPr>
        <w:tab/>
      </w:r>
      <w:r w:rsidR="00691E09">
        <w:rPr>
          <w:b/>
          <w:szCs w:val="20"/>
          <w:lang w:eastAsia="ar-SA"/>
        </w:rPr>
        <w:tab/>
      </w:r>
      <w:r w:rsidR="00691E09">
        <w:rPr>
          <w:b/>
          <w:szCs w:val="20"/>
          <w:lang w:eastAsia="ar-SA"/>
        </w:rPr>
        <w:tab/>
      </w:r>
      <w:r>
        <w:rPr>
          <w:b/>
          <w:szCs w:val="20"/>
          <w:lang w:eastAsia="ar-SA"/>
        </w:rPr>
        <w:t xml:space="preserve">                 </w:t>
      </w:r>
      <w:r w:rsidR="00691E09">
        <w:rPr>
          <w:b/>
          <w:szCs w:val="20"/>
          <w:lang w:eastAsia="ar-SA"/>
        </w:rPr>
        <w:t>_________________/ФИО</w:t>
      </w:r>
    </w:p>
    <w:bookmarkEnd w:id="3"/>
    <w:p w14:paraId="6072D310" w14:textId="77777777" w:rsidR="00691E09" w:rsidRDefault="00691E09">
      <w:pPr>
        <w:spacing w:after="160" w:line="259" w:lineRule="auto"/>
        <w:rPr>
          <w:b/>
          <w:szCs w:val="20"/>
          <w:lang w:eastAsia="ar-SA"/>
        </w:rPr>
      </w:pPr>
      <w:r>
        <w:rPr>
          <w:b/>
          <w:szCs w:val="20"/>
          <w:lang w:eastAsia="ar-SA"/>
        </w:rPr>
        <w:br w:type="page"/>
      </w:r>
    </w:p>
    <w:p w14:paraId="3017EB00" w14:textId="77777777" w:rsidR="006F3901" w:rsidRPr="008C0722" w:rsidRDefault="006F3901" w:rsidP="00AE40E7">
      <w:pPr>
        <w:jc w:val="center"/>
        <w:rPr>
          <w:b/>
          <w:szCs w:val="20"/>
          <w:lang w:eastAsia="ar-SA"/>
        </w:rPr>
      </w:pPr>
      <w:r>
        <w:rPr>
          <w:b/>
          <w:szCs w:val="20"/>
          <w:lang w:eastAsia="ar-SA"/>
        </w:rPr>
        <w:lastRenderedPageBreak/>
        <w:t>Приложение №</w:t>
      </w:r>
      <w:r w:rsidR="004507CC">
        <w:rPr>
          <w:b/>
          <w:szCs w:val="20"/>
          <w:lang w:eastAsia="ar-SA"/>
        </w:rPr>
        <w:t>6</w:t>
      </w:r>
      <w:r>
        <w:rPr>
          <w:b/>
          <w:szCs w:val="20"/>
          <w:lang w:eastAsia="ar-SA"/>
        </w:rPr>
        <w:t xml:space="preserve"> к Перечню</w:t>
      </w:r>
      <w:r w:rsidRPr="00291CE0">
        <w:rPr>
          <w:b/>
          <w:szCs w:val="20"/>
          <w:lang w:eastAsia="ar-SA"/>
        </w:rPr>
        <w:t xml:space="preserve"> документов для участия в запросе предложений</w:t>
      </w:r>
    </w:p>
    <w:p w14:paraId="209F1ED7" w14:textId="77777777" w:rsidR="006F3901" w:rsidRDefault="006F3901" w:rsidP="006F3901">
      <w:pPr>
        <w:pStyle w:val="a6"/>
        <w:jc w:val="both"/>
        <w:rPr>
          <w:rFonts w:ascii="Times New Roman" w:hAnsi="Times New Roman"/>
          <w:sz w:val="28"/>
          <w:szCs w:val="28"/>
        </w:rPr>
      </w:pPr>
    </w:p>
    <w:p w14:paraId="136EEEA8" w14:textId="77777777" w:rsidR="006F3901" w:rsidRPr="005C537A" w:rsidRDefault="006F3901" w:rsidP="006F3901">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14:paraId="21C660A0" w14:textId="77777777" w:rsidR="006F3901" w:rsidRPr="005C537A" w:rsidRDefault="006F3901" w:rsidP="006F3901">
      <w:pPr>
        <w:pStyle w:val="a6"/>
        <w:jc w:val="center"/>
        <w:rPr>
          <w:rFonts w:ascii="Times New Roman" w:hAnsi="Times New Roman"/>
          <w:sz w:val="24"/>
          <w:szCs w:val="24"/>
        </w:rPr>
      </w:pPr>
    </w:p>
    <w:p w14:paraId="52759970" w14:textId="317DFAC9" w:rsidR="006F3901" w:rsidRPr="005C537A" w:rsidRDefault="00D90B32" w:rsidP="006F3901">
      <w:pPr>
        <w:pStyle w:val="a6"/>
        <w:ind w:firstLine="708"/>
        <w:jc w:val="both"/>
        <w:rPr>
          <w:rFonts w:ascii="Times New Roman" w:hAnsi="Times New Roman"/>
          <w:sz w:val="24"/>
          <w:szCs w:val="24"/>
        </w:rPr>
      </w:pPr>
      <w:r w:rsidRPr="00D90B32">
        <w:rPr>
          <w:rFonts w:ascii="Times New Roman" w:hAnsi="Times New Roman"/>
          <w:sz w:val="24"/>
          <w:szCs w:val="24"/>
        </w:rPr>
        <w:t>Мурманский филиал</w:t>
      </w:r>
      <w:r w:rsidR="006F3901" w:rsidRPr="00D90B32">
        <w:rPr>
          <w:rFonts w:ascii="Times New Roman" w:hAnsi="Times New Roman"/>
          <w:sz w:val="24"/>
          <w:szCs w:val="24"/>
        </w:rPr>
        <w:t xml:space="preserve"> О</w:t>
      </w:r>
      <w:r w:rsidR="00A370F9" w:rsidRPr="00D90B32">
        <w:rPr>
          <w:rFonts w:ascii="Times New Roman" w:hAnsi="Times New Roman"/>
          <w:sz w:val="24"/>
          <w:szCs w:val="24"/>
        </w:rPr>
        <w:t xml:space="preserve">ОО «НОВАПОРТ Трейдинг» </w:t>
      </w:r>
      <w:r w:rsidR="006F3901" w:rsidRPr="00D90B32">
        <w:rPr>
          <w:rFonts w:ascii="Times New Roman" w:hAnsi="Times New Roman"/>
          <w:sz w:val="24"/>
          <w:szCs w:val="24"/>
        </w:rPr>
        <w:t xml:space="preserve">в лице директора </w:t>
      </w:r>
      <w:r w:rsidR="000E2DB0" w:rsidRPr="000E2DB0">
        <w:rPr>
          <w:rFonts w:ascii="Times New Roman" w:hAnsi="Times New Roman"/>
          <w:color w:val="000000"/>
          <w:sz w:val="24"/>
          <w:szCs w:val="24"/>
        </w:rPr>
        <w:t>Федоровой Марии Георгиевны</w:t>
      </w:r>
      <w:r w:rsidRPr="000E2DB0">
        <w:rPr>
          <w:rFonts w:ascii="Times New Roman" w:hAnsi="Times New Roman"/>
          <w:sz w:val="24"/>
          <w:szCs w:val="24"/>
        </w:rPr>
        <w:t xml:space="preserve"> действующей</w:t>
      </w:r>
      <w:r w:rsidR="00A370F9" w:rsidRPr="000E2DB0">
        <w:rPr>
          <w:rFonts w:ascii="Times New Roman" w:hAnsi="Times New Roman"/>
          <w:sz w:val="24"/>
          <w:szCs w:val="24"/>
        </w:rPr>
        <w:t xml:space="preserve"> на основании доверенности №________</w:t>
      </w:r>
      <w:r w:rsidR="006F3901" w:rsidRPr="000E2DB0">
        <w:rPr>
          <w:rFonts w:ascii="Times New Roman" w:hAnsi="Times New Roman"/>
          <w:sz w:val="24"/>
          <w:szCs w:val="24"/>
        </w:rPr>
        <w:t xml:space="preserve">, далее – </w:t>
      </w:r>
      <w:r w:rsidR="006F3901" w:rsidRPr="000E2DB0">
        <w:rPr>
          <w:rFonts w:ascii="Times New Roman" w:hAnsi="Times New Roman"/>
          <w:b/>
          <w:sz w:val="24"/>
          <w:szCs w:val="24"/>
        </w:rPr>
        <w:t>Передаю</w:t>
      </w:r>
      <w:r w:rsidR="006F3901" w:rsidRPr="00A37A63">
        <w:rPr>
          <w:rFonts w:ascii="Times New Roman" w:hAnsi="Times New Roman"/>
          <w:b/>
          <w:sz w:val="24"/>
          <w:szCs w:val="24"/>
        </w:rPr>
        <w:t>щая сторона</w:t>
      </w:r>
      <w:r w:rsidR="006F3901" w:rsidRPr="00A37A63">
        <w:rPr>
          <w:rFonts w:ascii="Times New Roman" w:hAnsi="Times New Roman"/>
          <w:sz w:val="24"/>
          <w:szCs w:val="24"/>
        </w:rPr>
        <w:t>, с одной стороны и_____________________ в лице:</w:t>
      </w:r>
      <w:r w:rsidR="00A370F9" w:rsidRPr="00A37A63">
        <w:rPr>
          <w:rFonts w:ascii="Times New Roman" w:hAnsi="Times New Roman"/>
          <w:sz w:val="24"/>
          <w:szCs w:val="24"/>
        </w:rPr>
        <w:t>______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14:paraId="048C4A30" w14:textId="77777777"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14:paraId="1506C784" w14:textId="77777777" w:rsidR="006F3901" w:rsidRPr="005C537A" w:rsidRDefault="006F3901" w:rsidP="006F3901">
      <w:pPr>
        <w:pStyle w:val="a6"/>
        <w:jc w:val="both"/>
        <w:rPr>
          <w:rFonts w:ascii="Times New Roman" w:hAnsi="Times New Roman"/>
          <w:sz w:val="24"/>
          <w:szCs w:val="24"/>
        </w:rPr>
      </w:pPr>
    </w:p>
    <w:p w14:paraId="4020CFA5" w14:textId="77777777"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14:paraId="45CACBBA" w14:textId="77777777" w:rsidR="006F3901" w:rsidRPr="005C537A" w:rsidRDefault="006F3901" w:rsidP="006F3901">
      <w:pPr>
        <w:pStyle w:val="a6"/>
        <w:jc w:val="both"/>
        <w:rPr>
          <w:rFonts w:ascii="Times New Roman" w:hAnsi="Times New Roman"/>
          <w:sz w:val="24"/>
          <w:szCs w:val="24"/>
        </w:rPr>
      </w:pPr>
    </w:p>
    <w:p w14:paraId="0FF66FCC"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14:paraId="7C2B94AF" w14:textId="77777777" w:rsidR="006F3901" w:rsidRPr="005C537A" w:rsidRDefault="006F3901" w:rsidP="006F3901">
      <w:pPr>
        <w:pStyle w:val="a6"/>
        <w:jc w:val="both"/>
        <w:rPr>
          <w:rFonts w:ascii="Times New Roman" w:hAnsi="Times New Roman"/>
          <w:sz w:val="24"/>
          <w:szCs w:val="24"/>
        </w:rPr>
      </w:pPr>
    </w:p>
    <w:p w14:paraId="2EF40AE4"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14:paraId="6352967B" w14:textId="77777777" w:rsidR="006F3901" w:rsidRPr="005C537A" w:rsidRDefault="006F3901" w:rsidP="006F3901">
      <w:pPr>
        <w:pStyle w:val="a6"/>
        <w:jc w:val="both"/>
        <w:rPr>
          <w:rFonts w:ascii="Times New Roman" w:hAnsi="Times New Roman"/>
          <w:sz w:val="24"/>
          <w:szCs w:val="24"/>
        </w:rPr>
      </w:pPr>
    </w:p>
    <w:p w14:paraId="7263DBB9"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14:paraId="7BF14FC0" w14:textId="77777777" w:rsidR="006F3901" w:rsidRPr="005C537A" w:rsidRDefault="006F3901" w:rsidP="006F3901">
      <w:pPr>
        <w:pStyle w:val="a6"/>
        <w:jc w:val="both"/>
        <w:rPr>
          <w:rFonts w:ascii="Times New Roman" w:hAnsi="Times New Roman"/>
          <w:sz w:val="24"/>
          <w:szCs w:val="24"/>
        </w:rPr>
      </w:pPr>
    </w:p>
    <w:p w14:paraId="738D6937"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14:paraId="130A558D" w14:textId="77777777" w:rsidR="006F3901" w:rsidRPr="005C537A" w:rsidRDefault="006F3901" w:rsidP="006F3901">
      <w:pPr>
        <w:pStyle w:val="a6"/>
        <w:jc w:val="both"/>
        <w:rPr>
          <w:rFonts w:ascii="Times New Roman" w:hAnsi="Times New Roman"/>
          <w:sz w:val="24"/>
          <w:szCs w:val="24"/>
        </w:rPr>
      </w:pPr>
    </w:p>
    <w:p w14:paraId="0E80AB5D" w14:textId="77777777"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14:paraId="793AB78B" w14:textId="77777777" w:rsidR="006F3901" w:rsidRDefault="006F3901" w:rsidP="006F3901">
      <w:pPr>
        <w:pStyle w:val="a7"/>
      </w:pPr>
    </w:p>
    <w:p w14:paraId="5CA04881"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14:paraId="0C0A6431"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14:paraId="05B271CA" w14:textId="77777777" w:rsidR="006F3901" w:rsidRPr="005C537A" w:rsidRDefault="006F3901" w:rsidP="006F3901">
      <w:pPr>
        <w:pStyle w:val="a6"/>
        <w:jc w:val="both"/>
        <w:rPr>
          <w:rFonts w:ascii="Times New Roman" w:hAnsi="Times New Roman"/>
          <w:sz w:val="24"/>
          <w:szCs w:val="24"/>
        </w:rPr>
      </w:pPr>
    </w:p>
    <w:p w14:paraId="29C3F886"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14:paraId="5E21F19D"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14:paraId="573EF212"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lastRenderedPageBreak/>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14:paraId="24D974CE"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14:paraId="4562DBA0"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14:paraId="7C906C54"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14:paraId="4B98BF3C"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14:paraId="3DED5037" w14:textId="77777777" w:rsidR="006F3901" w:rsidRPr="005C537A" w:rsidRDefault="006F3901" w:rsidP="006F3901">
      <w:pPr>
        <w:pStyle w:val="a6"/>
        <w:ind w:left="720"/>
        <w:jc w:val="both"/>
        <w:rPr>
          <w:rFonts w:ascii="Times New Roman" w:hAnsi="Times New Roman"/>
          <w:sz w:val="24"/>
          <w:szCs w:val="24"/>
        </w:rPr>
      </w:pPr>
    </w:p>
    <w:p w14:paraId="542B2BA4"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14:paraId="17360E5E" w14:textId="77777777" w:rsidR="006F3901" w:rsidRPr="005C537A" w:rsidRDefault="006F3901" w:rsidP="006F3901">
      <w:pPr>
        <w:pStyle w:val="a6"/>
        <w:ind w:left="720"/>
        <w:jc w:val="both"/>
        <w:rPr>
          <w:rFonts w:ascii="Times New Roman" w:hAnsi="Times New Roman"/>
          <w:sz w:val="24"/>
          <w:szCs w:val="24"/>
        </w:rPr>
      </w:pPr>
    </w:p>
    <w:p w14:paraId="0FD1F32F" w14:textId="77777777"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14:paraId="046B0D0C" w14:textId="77777777" w:rsidR="006F3901" w:rsidRPr="005C537A" w:rsidRDefault="006F3901" w:rsidP="006F3901">
      <w:pPr>
        <w:pStyle w:val="a6"/>
        <w:ind w:left="720"/>
        <w:jc w:val="both"/>
        <w:rPr>
          <w:rFonts w:ascii="Times New Roman" w:hAnsi="Times New Roman"/>
          <w:sz w:val="24"/>
          <w:szCs w:val="24"/>
        </w:rPr>
      </w:pPr>
    </w:p>
    <w:p w14:paraId="19E036F7"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14:paraId="49A95EA6" w14:textId="77777777" w:rsidR="006F3901" w:rsidRPr="005C537A" w:rsidRDefault="006F3901" w:rsidP="006F3901">
      <w:pPr>
        <w:pStyle w:val="a6"/>
        <w:jc w:val="both"/>
        <w:rPr>
          <w:rFonts w:ascii="Times New Roman" w:hAnsi="Times New Roman"/>
          <w:sz w:val="24"/>
          <w:szCs w:val="24"/>
        </w:rPr>
      </w:pPr>
    </w:p>
    <w:p w14:paraId="01A0D3A3" w14:textId="77777777" w:rsidR="006F3901" w:rsidRPr="005C537A" w:rsidRDefault="006F3901" w:rsidP="006F3901">
      <w:pPr>
        <w:pStyle w:val="a6"/>
        <w:jc w:val="both"/>
        <w:rPr>
          <w:rFonts w:ascii="Times New Roman" w:hAnsi="Times New Roman"/>
          <w:sz w:val="24"/>
          <w:szCs w:val="24"/>
        </w:rPr>
      </w:pPr>
    </w:p>
    <w:p w14:paraId="11E3B2B7" w14:textId="77777777"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819"/>
      </w:tblGrid>
      <w:tr w:rsidR="006F3901" w:rsidRPr="005C537A" w14:paraId="0D6853B4" w14:textId="77777777" w:rsidTr="00691E09">
        <w:tc>
          <w:tcPr>
            <w:tcW w:w="2639" w:type="pct"/>
          </w:tcPr>
          <w:p w14:paraId="674BC72F" w14:textId="77777777"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14:paraId="61253DF6" w14:textId="5C99618F" w:rsidR="00691E09" w:rsidRPr="00691E09" w:rsidRDefault="00D90B32" w:rsidP="00691E09">
            <w:pPr>
              <w:pStyle w:val="a6"/>
              <w:rPr>
                <w:rFonts w:ascii="Times New Roman" w:hAnsi="Times New Roman"/>
                <w:sz w:val="24"/>
                <w:szCs w:val="24"/>
              </w:rPr>
            </w:pPr>
            <w:proofErr w:type="gramStart"/>
            <w:r>
              <w:rPr>
                <w:rFonts w:ascii="Times New Roman" w:hAnsi="Times New Roman"/>
                <w:sz w:val="24"/>
                <w:szCs w:val="24"/>
              </w:rPr>
              <w:t xml:space="preserve">Мурманский </w:t>
            </w:r>
            <w:r w:rsidR="00A370F9" w:rsidRPr="00691E09">
              <w:rPr>
                <w:rFonts w:ascii="Times New Roman" w:hAnsi="Times New Roman"/>
                <w:sz w:val="24"/>
                <w:szCs w:val="24"/>
              </w:rPr>
              <w:t xml:space="preserve"> ф</w:t>
            </w:r>
            <w:r w:rsidR="006F3901" w:rsidRPr="00691E09">
              <w:rPr>
                <w:rFonts w:ascii="Times New Roman" w:hAnsi="Times New Roman"/>
                <w:sz w:val="24"/>
                <w:szCs w:val="24"/>
              </w:rPr>
              <w:t>илиал</w:t>
            </w:r>
            <w:proofErr w:type="gramEnd"/>
            <w:r w:rsidR="006F3901" w:rsidRPr="00691E09">
              <w:rPr>
                <w:rFonts w:ascii="Times New Roman" w:hAnsi="Times New Roman"/>
                <w:sz w:val="24"/>
                <w:szCs w:val="24"/>
              </w:rPr>
              <w:t xml:space="preserve"> </w:t>
            </w:r>
          </w:p>
          <w:p w14:paraId="6CC6ED77"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14:paraId="2690EC09" w14:textId="77777777" w:rsidR="006F3901" w:rsidRPr="00691E09" w:rsidRDefault="006F3901" w:rsidP="00691E09">
            <w:pPr>
              <w:pStyle w:val="a6"/>
              <w:rPr>
                <w:rFonts w:ascii="Times New Roman" w:hAnsi="Times New Roman"/>
                <w:sz w:val="24"/>
                <w:szCs w:val="24"/>
              </w:rPr>
            </w:pPr>
          </w:p>
          <w:p w14:paraId="20BBEE36" w14:textId="77777777" w:rsidR="006F3901" w:rsidRPr="00691E09" w:rsidRDefault="006F3901" w:rsidP="00691E09">
            <w:pPr>
              <w:pStyle w:val="a6"/>
              <w:rPr>
                <w:rFonts w:ascii="Times New Roman" w:hAnsi="Times New Roman"/>
                <w:sz w:val="24"/>
                <w:szCs w:val="24"/>
              </w:rPr>
            </w:pPr>
          </w:p>
          <w:p w14:paraId="64AE5865"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14:paraId="0F81FF2C"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14:paraId="092704B8" w14:textId="77777777" w:rsidR="006F3901" w:rsidRPr="00691E09" w:rsidRDefault="006F3901" w:rsidP="00691E09">
            <w:pPr>
              <w:pStyle w:val="a6"/>
              <w:rPr>
                <w:rFonts w:ascii="Times New Roman" w:hAnsi="Times New Roman"/>
                <w:sz w:val="24"/>
                <w:szCs w:val="24"/>
              </w:rPr>
            </w:pPr>
          </w:p>
          <w:p w14:paraId="38ECB021" w14:textId="159AC01F"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0E2DB0">
              <w:rPr>
                <w:rFonts w:ascii="Times New Roman" w:hAnsi="Times New Roman"/>
                <w:sz w:val="24"/>
                <w:szCs w:val="24"/>
              </w:rPr>
              <w:t>М</w:t>
            </w:r>
            <w:r w:rsidR="005D3A11" w:rsidRPr="005D3A11">
              <w:rPr>
                <w:rFonts w:ascii="Times New Roman" w:hAnsi="Times New Roman"/>
                <w:sz w:val="24"/>
                <w:szCs w:val="24"/>
              </w:rPr>
              <w:t>.</w:t>
            </w:r>
            <w:r w:rsidR="000E2DB0">
              <w:rPr>
                <w:rFonts w:ascii="Times New Roman" w:hAnsi="Times New Roman"/>
                <w:sz w:val="24"/>
                <w:szCs w:val="24"/>
              </w:rPr>
              <w:t>Г</w:t>
            </w:r>
            <w:r w:rsidR="005D3A11" w:rsidRPr="005D3A11">
              <w:rPr>
                <w:rFonts w:ascii="Times New Roman" w:hAnsi="Times New Roman"/>
                <w:sz w:val="24"/>
                <w:szCs w:val="24"/>
              </w:rPr>
              <w:t xml:space="preserve">. </w:t>
            </w:r>
            <w:r w:rsidR="000E2DB0">
              <w:rPr>
                <w:rFonts w:ascii="Times New Roman" w:hAnsi="Times New Roman"/>
                <w:sz w:val="24"/>
                <w:szCs w:val="24"/>
              </w:rPr>
              <w:t>Федорова</w:t>
            </w:r>
          </w:p>
          <w:p w14:paraId="6B2DBF0C" w14:textId="77777777" w:rsidR="006F3901" w:rsidRPr="00691E09" w:rsidRDefault="006F3901" w:rsidP="00691E09">
            <w:pPr>
              <w:pStyle w:val="a6"/>
              <w:rPr>
                <w:rFonts w:ascii="Times New Roman" w:hAnsi="Times New Roman"/>
                <w:sz w:val="24"/>
                <w:szCs w:val="24"/>
              </w:rPr>
            </w:pPr>
          </w:p>
        </w:tc>
        <w:tc>
          <w:tcPr>
            <w:tcW w:w="2361" w:type="pct"/>
          </w:tcPr>
          <w:p w14:paraId="55072020" w14:textId="77777777"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14:paraId="765FDF54" w14:textId="77777777" w:rsidR="006F3901" w:rsidRPr="00EC0740" w:rsidRDefault="006F3901" w:rsidP="006F3901">
      <w:pPr>
        <w:pStyle w:val="a6"/>
        <w:jc w:val="both"/>
        <w:rPr>
          <w:rFonts w:ascii="Times New Roman" w:hAnsi="Times New Roman"/>
          <w:sz w:val="28"/>
          <w:szCs w:val="28"/>
        </w:rPr>
      </w:pPr>
    </w:p>
    <w:p w14:paraId="544FC1FE" w14:textId="77777777" w:rsidR="009478C0" w:rsidRDefault="009478C0" w:rsidP="00D90B32">
      <w:pPr>
        <w:shd w:val="clear" w:color="auto" w:fill="FFFFFF"/>
        <w:ind w:hanging="3"/>
        <w:contextualSpacing/>
        <w:jc w:val="center"/>
        <w:rPr>
          <w:b/>
          <w:szCs w:val="20"/>
          <w:lang w:eastAsia="ar-SA"/>
        </w:rPr>
      </w:pPr>
    </w:p>
    <w:p w14:paraId="21B1EF51" w14:textId="77777777" w:rsidR="009478C0" w:rsidRDefault="009478C0" w:rsidP="00D90B32">
      <w:pPr>
        <w:shd w:val="clear" w:color="auto" w:fill="FFFFFF"/>
        <w:ind w:hanging="3"/>
        <w:contextualSpacing/>
        <w:jc w:val="center"/>
        <w:rPr>
          <w:b/>
          <w:szCs w:val="20"/>
          <w:lang w:eastAsia="ar-SA"/>
        </w:rPr>
      </w:pPr>
    </w:p>
    <w:p w14:paraId="4914D294" w14:textId="77777777" w:rsidR="009478C0" w:rsidRDefault="009478C0" w:rsidP="00D90B32">
      <w:pPr>
        <w:shd w:val="clear" w:color="auto" w:fill="FFFFFF"/>
        <w:ind w:hanging="3"/>
        <w:contextualSpacing/>
        <w:jc w:val="center"/>
        <w:rPr>
          <w:b/>
          <w:szCs w:val="20"/>
          <w:lang w:eastAsia="ar-SA"/>
        </w:rPr>
      </w:pPr>
    </w:p>
    <w:p w14:paraId="3C16806A" w14:textId="77777777" w:rsidR="009478C0" w:rsidRDefault="009478C0" w:rsidP="009478C0">
      <w:pPr>
        <w:jc w:val="center"/>
        <w:rPr>
          <w:b/>
          <w:szCs w:val="20"/>
          <w:lang w:eastAsia="ar-SA"/>
        </w:rPr>
      </w:pPr>
      <w:r>
        <w:rPr>
          <w:b/>
          <w:szCs w:val="20"/>
          <w:lang w:eastAsia="ar-SA"/>
        </w:rPr>
        <w:tab/>
      </w:r>
      <w:r>
        <w:rPr>
          <w:b/>
          <w:szCs w:val="20"/>
          <w:lang w:eastAsia="ar-SA"/>
        </w:rPr>
        <w:tab/>
      </w:r>
      <w:bookmarkStart w:id="4" w:name="_Hlk202172691"/>
      <w:r>
        <w:rPr>
          <w:b/>
          <w:szCs w:val="20"/>
          <w:lang w:eastAsia="ar-SA"/>
        </w:rPr>
        <w:t>Приложение № 7 к Перечню</w:t>
      </w:r>
      <w:r w:rsidRPr="00291CE0">
        <w:rPr>
          <w:b/>
          <w:szCs w:val="20"/>
          <w:lang w:eastAsia="ar-SA"/>
        </w:rPr>
        <w:t xml:space="preserve"> документов для участия в запросе предложений</w:t>
      </w:r>
    </w:p>
    <w:bookmarkEnd w:id="4"/>
    <w:p w14:paraId="46492B0A" w14:textId="77777777" w:rsidR="009478C0" w:rsidRDefault="009478C0" w:rsidP="009478C0">
      <w:pPr>
        <w:jc w:val="center"/>
        <w:rPr>
          <w:b/>
          <w:szCs w:val="20"/>
          <w:lang w:eastAsia="ar-SA"/>
        </w:rPr>
      </w:pPr>
    </w:p>
    <w:p w14:paraId="0004F1E2" w14:textId="77777777" w:rsidR="009478C0" w:rsidRDefault="009478C0" w:rsidP="009478C0">
      <w:pPr>
        <w:jc w:val="center"/>
        <w:rPr>
          <w:b/>
          <w:szCs w:val="20"/>
          <w:lang w:eastAsia="ar-SA"/>
        </w:rPr>
      </w:pPr>
      <w:r w:rsidRPr="00592F43">
        <w:rPr>
          <w:b/>
          <w:szCs w:val="20"/>
          <w:lang w:eastAsia="ar-SA"/>
        </w:rPr>
        <w:t>Согла</w:t>
      </w:r>
      <w:r>
        <w:rPr>
          <w:b/>
          <w:szCs w:val="20"/>
          <w:lang w:eastAsia="ar-SA"/>
        </w:rPr>
        <w:t xml:space="preserve">шение о </w:t>
      </w:r>
      <w:r w:rsidRPr="00592F43">
        <w:rPr>
          <w:b/>
          <w:szCs w:val="20"/>
          <w:lang w:eastAsia="ar-SA"/>
        </w:rPr>
        <w:t>п</w:t>
      </w:r>
      <w:r>
        <w:rPr>
          <w:b/>
          <w:szCs w:val="20"/>
          <w:lang w:eastAsia="ar-SA"/>
        </w:rPr>
        <w:t>одключении к системе сбора продаж и предоставлении данных о товарообороте</w:t>
      </w:r>
    </w:p>
    <w:p w14:paraId="58C01702" w14:textId="77777777" w:rsidR="009478C0" w:rsidRDefault="009478C0" w:rsidP="009478C0">
      <w:pPr>
        <w:jc w:val="center"/>
        <w:rPr>
          <w:b/>
          <w:szCs w:val="20"/>
          <w:lang w:eastAsia="ar-SA"/>
        </w:rPr>
      </w:pPr>
    </w:p>
    <w:p w14:paraId="5C3F9280" w14:textId="77777777" w:rsidR="009478C0" w:rsidRPr="005C3D3D" w:rsidRDefault="009478C0" w:rsidP="009478C0">
      <w:pPr>
        <w:ind w:firstLine="709"/>
        <w:jc w:val="both"/>
        <w:rPr>
          <w:szCs w:val="20"/>
          <w:lang w:eastAsia="ar-SA"/>
        </w:rPr>
      </w:pPr>
      <w:r w:rsidRPr="005C3D3D">
        <w:rPr>
          <w:szCs w:val="20"/>
          <w:lang w:eastAsia="ar-SA"/>
        </w:rPr>
        <w:t xml:space="preserve">В случае заключения договора аренды (субаренды, </w:t>
      </w:r>
      <w:proofErr w:type="spellStart"/>
      <w:r w:rsidRPr="005C3D3D">
        <w:rPr>
          <w:szCs w:val="20"/>
          <w:lang w:eastAsia="ar-SA"/>
        </w:rPr>
        <w:t>субсубаренды</w:t>
      </w:r>
      <w:proofErr w:type="spellEnd"/>
      <w:r w:rsidRPr="005C3D3D">
        <w:rPr>
          <w:szCs w:val="20"/>
          <w:lang w:eastAsia="ar-SA"/>
        </w:rPr>
        <w:t>) Участник запроса предложений №_______ от _______ (далее- Участник) обязуется:</w:t>
      </w:r>
    </w:p>
    <w:p w14:paraId="0DE419FC" w14:textId="77777777" w:rsidR="009478C0" w:rsidRPr="005C3D3D" w:rsidRDefault="009478C0" w:rsidP="009478C0">
      <w:pPr>
        <w:ind w:firstLine="709"/>
        <w:jc w:val="both"/>
        <w:rPr>
          <w:b/>
          <w:szCs w:val="20"/>
          <w:lang w:eastAsia="ar-SA"/>
        </w:rPr>
      </w:pPr>
    </w:p>
    <w:p w14:paraId="02C59817" w14:textId="77777777" w:rsidR="009478C0" w:rsidRDefault="009478C0" w:rsidP="009478C0">
      <w:pPr>
        <w:pStyle w:val="a7"/>
        <w:numPr>
          <w:ilvl w:val="0"/>
          <w:numId w:val="2"/>
        </w:numPr>
        <w:ind w:left="0" w:firstLine="709"/>
        <w:jc w:val="both"/>
        <w:rPr>
          <w:szCs w:val="20"/>
          <w:lang w:eastAsia="ar-SA"/>
        </w:rPr>
      </w:pPr>
      <w:r>
        <w:rPr>
          <w:szCs w:val="20"/>
          <w:lang w:eastAsia="ar-SA"/>
        </w:rPr>
        <w:t>Н</w:t>
      </w:r>
      <w:r w:rsidRPr="005C3D3D">
        <w:rPr>
          <w:szCs w:val="20"/>
          <w:lang w:eastAsia="ar-SA"/>
        </w:rPr>
        <w:t>е позднее 14 (четырнадцати) календарных дней с момента обращения с запросом Организатора запроса предложений (далее – Организатор) или Представителя Организатора обязуется обеспечить возможность получения Организатором Данных об оборотах с каждой установленной в арендуемом Помещении ККМ;</w:t>
      </w:r>
    </w:p>
    <w:p w14:paraId="71685F07" w14:textId="77777777" w:rsidR="009478C0" w:rsidRPr="005C3D3D" w:rsidRDefault="009478C0" w:rsidP="009478C0">
      <w:pPr>
        <w:pStyle w:val="a7"/>
        <w:numPr>
          <w:ilvl w:val="0"/>
          <w:numId w:val="2"/>
        </w:numPr>
        <w:ind w:left="0" w:firstLine="709"/>
        <w:jc w:val="both"/>
        <w:rPr>
          <w:szCs w:val="20"/>
          <w:lang w:eastAsia="ar-SA"/>
        </w:rPr>
      </w:pPr>
      <w:r>
        <w:rPr>
          <w:szCs w:val="20"/>
          <w:lang w:eastAsia="ar-SA"/>
        </w:rPr>
        <w:t>П</w:t>
      </w:r>
      <w:r w:rsidRPr="005C3D3D">
        <w:rPr>
          <w:szCs w:val="20"/>
          <w:lang w:eastAsia="ar-SA"/>
        </w:rPr>
        <w:t xml:space="preserve">редоставлять Организатору данные посредством использования API ОФД с детализацией до каждой кассовой операции, в развернутом виде (включая, в том числе: проданные, возвращенные товарные позиции, с указанием наименования позиции/услуги/работы) не реже одного раза в сутки и не позже 10:00 суток, следующих за отчетными; </w:t>
      </w:r>
    </w:p>
    <w:p w14:paraId="4C1283FC" w14:textId="77777777" w:rsidR="009478C0" w:rsidRPr="005C3D3D" w:rsidRDefault="009478C0" w:rsidP="009478C0">
      <w:pPr>
        <w:pStyle w:val="a7"/>
        <w:numPr>
          <w:ilvl w:val="0"/>
          <w:numId w:val="2"/>
        </w:numPr>
        <w:ind w:left="0" w:firstLine="709"/>
        <w:jc w:val="both"/>
        <w:rPr>
          <w:szCs w:val="20"/>
          <w:lang w:eastAsia="ar-SA"/>
        </w:rPr>
      </w:pPr>
      <w:r>
        <w:rPr>
          <w:szCs w:val="20"/>
          <w:lang w:eastAsia="ar-SA"/>
        </w:rPr>
        <w:t>С</w:t>
      </w:r>
      <w:r w:rsidRPr="005C3D3D">
        <w:rPr>
          <w:szCs w:val="20"/>
          <w:lang w:eastAsia="ar-SA"/>
        </w:rPr>
        <w:t>огласовать, подписать и исполнять Схему выгрузки данных</w:t>
      </w:r>
      <w:r>
        <w:rPr>
          <w:szCs w:val="20"/>
          <w:lang w:eastAsia="ar-SA"/>
        </w:rPr>
        <w:t>, предоставленную Организатором</w:t>
      </w:r>
      <w:r w:rsidRPr="005C3D3D">
        <w:rPr>
          <w:szCs w:val="20"/>
          <w:lang w:eastAsia="ar-SA"/>
        </w:rPr>
        <w:t>;</w:t>
      </w:r>
    </w:p>
    <w:p w14:paraId="7D5E2F70" w14:textId="77777777" w:rsidR="009478C0" w:rsidRPr="005C3D3D" w:rsidRDefault="009478C0" w:rsidP="009478C0">
      <w:pPr>
        <w:pStyle w:val="a7"/>
        <w:numPr>
          <w:ilvl w:val="0"/>
          <w:numId w:val="2"/>
        </w:numPr>
        <w:ind w:left="0" w:firstLine="709"/>
        <w:jc w:val="both"/>
        <w:rPr>
          <w:szCs w:val="20"/>
          <w:lang w:eastAsia="ar-SA"/>
        </w:rPr>
      </w:pPr>
      <w:r>
        <w:rPr>
          <w:szCs w:val="20"/>
          <w:lang w:eastAsia="ar-SA"/>
        </w:rPr>
        <w:t>О</w:t>
      </w:r>
      <w:r w:rsidRPr="005C3D3D">
        <w:rPr>
          <w:szCs w:val="20"/>
          <w:lang w:eastAsia="ar-SA"/>
        </w:rPr>
        <w:t xml:space="preserve">существить подключение к системе сбора продаж, </w:t>
      </w:r>
      <w:r>
        <w:rPr>
          <w:szCs w:val="20"/>
          <w:lang w:eastAsia="ar-SA"/>
        </w:rPr>
        <w:t>используемой</w:t>
      </w:r>
      <w:r w:rsidRPr="005C3D3D">
        <w:rPr>
          <w:szCs w:val="20"/>
          <w:lang w:eastAsia="ar-SA"/>
        </w:rPr>
        <w:t xml:space="preserve"> Организатором;</w:t>
      </w:r>
    </w:p>
    <w:p w14:paraId="214ED42D" w14:textId="77777777" w:rsidR="009478C0" w:rsidRPr="005C3D3D" w:rsidRDefault="009478C0" w:rsidP="009478C0">
      <w:pPr>
        <w:pStyle w:val="a7"/>
        <w:numPr>
          <w:ilvl w:val="0"/>
          <w:numId w:val="2"/>
        </w:numPr>
        <w:ind w:left="0" w:firstLine="709"/>
        <w:jc w:val="both"/>
        <w:rPr>
          <w:szCs w:val="20"/>
          <w:lang w:eastAsia="ar-SA"/>
        </w:rPr>
      </w:pPr>
      <w:r>
        <w:rPr>
          <w:szCs w:val="20"/>
          <w:lang w:eastAsia="ar-SA"/>
        </w:rPr>
        <w:t>П</w:t>
      </w:r>
      <w:r w:rsidRPr="005C3D3D">
        <w:rPr>
          <w:szCs w:val="20"/>
          <w:lang w:eastAsia="ar-SA"/>
        </w:rPr>
        <w:t>рименять только ККМ, которые соответствуют требованиям, установленным положениями Федерального закона от 22.05.2003 N 54-ФЗ;</w:t>
      </w:r>
    </w:p>
    <w:p w14:paraId="682E78D2" w14:textId="77777777" w:rsidR="009478C0" w:rsidRPr="005C3D3D" w:rsidRDefault="009478C0" w:rsidP="009478C0">
      <w:pPr>
        <w:pStyle w:val="a7"/>
        <w:numPr>
          <w:ilvl w:val="0"/>
          <w:numId w:val="2"/>
        </w:numPr>
        <w:ind w:left="0" w:firstLine="709"/>
        <w:jc w:val="both"/>
        <w:rPr>
          <w:szCs w:val="20"/>
          <w:lang w:eastAsia="ar-SA"/>
        </w:rPr>
      </w:pPr>
      <w:r>
        <w:rPr>
          <w:szCs w:val="20"/>
          <w:lang w:eastAsia="ar-SA"/>
        </w:rPr>
        <w:t>О</w:t>
      </w:r>
      <w:r w:rsidRPr="005C3D3D">
        <w:rPr>
          <w:szCs w:val="20"/>
          <w:lang w:eastAsia="ar-SA"/>
        </w:rPr>
        <w:t>беспечить канал связи Интернет для обеспечения возможности выгрузки данных из ККМ в базу данных ОФД.</w:t>
      </w:r>
    </w:p>
    <w:p w14:paraId="59DDEC26" w14:textId="77777777" w:rsidR="009478C0" w:rsidRPr="00DB2D93" w:rsidRDefault="009478C0" w:rsidP="009478C0">
      <w:pPr>
        <w:pStyle w:val="a7"/>
        <w:numPr>
          <w:ilvl w:val="0"/>
          <w:numId w:val="2"/>
        </w:numPr>
        <w:ind w:left="0" w:firstLine="709"/>
        <w:jc w:val="both"/>
        <w:rPr>
          <w:szCs w:val="20"/>
          <w:lang w:eastAsia="ar-SA"/>
        </w:rPr>
      </w:pPr>
      <w:r>
        <w:rPr>
          <w:szCs w:val="20"/>
          <w:lang w:eastAsia="ar-SA"/>
        </w:rPr>
        <w:t xml:space="preserve">Предоставить Организатору и/или </w:t>
      </w:r>
      <w:r w:rsidRPr="005C3D3D">
        <w:rPr>
          <w:szCs w:val="20"/>
          <w:lang w:eastAsia="ar-SA"/>
        </w:rPr>
        <w:t>Представителю Организатора доступ к программному интерфейсу для выгрузки Данных об оборотах, а именно: ключ доступа к API ОФД и/или иные способы аутентификации в зависимости от метода передачи данных используемого ОФД.</w:t>
      </w:r>
    </w:p>
    <w:tbl>
      <w:tblPr>
        <w:tblW w:w="8755" w:type="dxa"/>
        <w:jc w:val="center"/>
        <w:tblLayout w:type="fixed"/>
        <w:tblLook w:val="04A0" w:firstRow="1" w:lastRow="0" w:firstColumn="1" w:lastColumn="0" w:noHBand="0" w:noVBand="1"/>
      </w:tblPr>
      <w:tblGrid>
        <w:gridCol w:w="4219"/>
        <w:gridCol w:w="4536"/>
      </w:tblGrid>
      <w:tr w:rsidR="009478C0" w:rsidRPr="00DB2D93" w14:paraId="788BCE09" w14:textId="77777777" w:rsidTr="007001CE">
        <w:trPr>
          <w:jc w:val="center"/>
        </w:trPr>
        <w:tc>
          <w:tcPr>
            <w:tcW w:w="4219" w:type="dxa"/>
            <w:hideMark/>
          </w:tcPr>
          <w:p w14:paraId="31B9622B" w14:textId="77777777" w:rsidR="009478C0" w:rsidRPr="00DB2D93" w:rsidRDefault="009478C0" w:rsidP="007001CE">
            <w:pPr>
              <w:spacing w:line="360" w:lineRule="auto"/>
              <w:ind w:firstLine="567"/>
              <w:jc w:val="both"/>
              <w:rPr>
                <w:snapToGrid w:val="0"/>
                <w:sz w:val="22"/>
                <w:szCs w:val="22"/>
              </w:rPr>
            </w:pPr>
            <w:r w:rsidRPr="00DB2D93">
              <w:rPr>
                <w:snapToGrid w:val="0"/>
                <w:sz w:val="22"/>
                <w:szCs w:val="22"/>
              </w:rPr>
              <w:t xml:space="preserve">«ОРГАНИЗАТОР» </w:t>
            </w:r>
          </w:p>
          <w:p w14:paraId="2FF7E8D5" w14:textId="77777777" w:rsidR="009478C0" w:rsidRPr="00DB2D93" w:rsidRDefault="009478C0" w:rsidP="007001CE">
            <w:pPr>
              <w:jc w:val="center"/>
              <w:rPr>
                <w:rFonts w:eastAsia="Courier New"/>
                <w:sz w:val="22"/>
                <w:szCs w:val="22"/>
              </w:rPr>
            </w:pPr>
            <w:r w:rsidRPr="00DB2D93">
              <w:rPr>
                <w:rFonts w:eastAsia="Courier New"/>
                <w:b/>
                <w:sz w:val="22"/>
                <w:szCs w:val="22"/>
              </w:rPr>
              <w:t>ООО «НОВАПОРТ Трейдинг</w:t>
            </w:r>
            <w:r w:rsidRPr="00DB2D93">
              <w:rPr>
                <w:rFonts w:eastAsia="Courier New"/>
                <w:sz w:val="22"/>
                <w:szCs w:val="22"/>
              </w:rPr>
              <w:t>»</w:t>
            </w:r>
          </w:p>
          <w:p w14:paraId="54AC0BB8" w14:textId="77777777" w:rsidR="009478C0" w:rsidRDefault="009478C0" w:rsidP="007001CE">
            <w:pPr>
              <w:rPr>
                <w:rFonts w:eastAsia="Courier New"/>
                <w:sz w:val="22"/>
                <w:szCs w:val="22"/>
              </w:rPr>
            </w:pPr>
          </w:p>
          <w:p w14:paraId="674A719A" w14:textId="77777777" w:rsidR="009478C0" w:rsidRPr="00DB2D93" w:rsidRDefault="009478C0" w:rsidP="007001CE">
            <w:pPr>
              <w:rPr>
                <w:snapToGrid w:val="0"/>
                <w:sz w:val="22"/>
                <w:szCs w:val="22"/>
                <w:lang w:eastAsia="en-US"/>
              </w:rPr>
            </w:pPr>
          </w:p>
        </w:tc>
        <w:tc>
          <w:tcPr>
            <w:tcW w:w="4536" w:type="dxa"/>
            <w:hideMark/>
          </w:tcPr>
          <w:p w14:paraId="2DF50008" w14:textId="77777777" w:rsidR="009478C0" w:rsidRPr="00DB2D93" w:rsidRDefault="009478C0" w:rsidP="007001CE">
            <w:pPr>
              <w:spacing w:line="360" w:lineRule="auto"/>
              <w:ind w:firstLine="567"/>
              <w:jc w:val="both"/>
              <w:rPr>
                <w:snapToGrid w:val="0"/>
                <w:sz w:val="22"/>
                <w:szCs w:val="22"/>
              </w:rPr>
            </w:pPr>
            <w:r w:rsidRPr="00DB2D93">
              <w:rPr>
                <w:snapToGrid w:val="0"/>
                <w:sz w:val="22"/>
                <w:szCs w:val="22"/>
              </w:rPr>
              <w:t xml:space="preserve">«УЧАСТНИК» </w:t>
            </w:r>
          </w:p>
          <w:p w14:paraId="2B0EF9A4" w14:textId="77777777" w:rsidR="009478C0" w:rsidRPr="00DB2D93" w:rsidRDefault="009478C0" w:rsidP="007001CE">
            <w:pPr>
              <w:spacing w:line="360" w:lineRule="auto"/>
              <w:ind w:firstLine="567"/>
              <w:jc w:val="both"/>
              <w:rPr>
                <w:snapToGrid w:val="0"/>
                <w:sz w:val="22"/>
                <w:szCs w:val="22"/>
                <w:lang w:eastAsia="en-US"/>
              </w:rPr>
            </w:pPr>
          </w:p>
        </w:tc>
      </w:tr>
    </w:tbl>
    <w:p w14:paraId="266C17B9" w14:textId="77777777" w:rsidR="009478C0" w:rsidRPr="00DB2D93" w:rsidRDefault="009478C0" w:rsidP="009478C0">
      <w:pPr>
        <w:rPr>
          <w:b/>
          <w:sz w:val="22"/>
          <w:szCs w:val="22"/>
          <w:lang w:eastAsia="ar-SA"/>
        </w:rPr>
      </w:pPr>
    </w:p>
    <w:p w14:paraId="1BD6CFC7" w14:textId="77777777" w:rsidR="009478C0" w:rsidRPr="00691E09" w:rsidRDefault="009478C0" w:rsidP="009478C0">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14:paraId="1AEDC848" w14:textId="77777777" w:rsidR="009478C0" w:rsidRPr="00691E09" w:rsidRDefault="009478C0" w:rsidP="009478C0">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14:paraId="2F293478" w14:textId="77777777" w:rsidR="009478C0" w:rsidRPr="00691E09" w:rsidRDefault="009478C0" w:rsidP="009478C0">
      <w:pPr>
        <w:pStyle w:val="a6"/>
        <w:rPr>
          <w:rFonts w:ascii="Times New Roman" w:hAnsi="Times New Roman"/>
          <w:sz w:val="24"/>
          <w:szCs w:val="24"/>
        </w:rPr>
      </w:pPr>
    </w:p>
    <w:p w14:paraId="5ACEAFEA" w14:textId="77777777" w:rsidR="009478C0" w:rsidRPr="00691E09" w:rsidRDefault="009478C0" w:rsidP="009478C0">
      <w:pPr>
        <w:pStyle w:val="a6"/>
        <w:tabs>
          <w:tab w:val="left" w:pos="8070"/>
        </w:tabs>
        <w:rPr>
          <w:rFonts w:ascii="Times New Roman" w:hAnsi="Times New Roman"/>
          <w:sz w:val="24"/>
          <w:szCs w:val="24"/>
        </w:rPr>
      </w:pPr>
      <w:r w:rsidRPr="00691E09">
        <w:rPr>
          <w:rFonts w:ascii="Times New Roman" w:hAnsi="Times New Roman"/>
          <w:sz w:val="24"/>
          <w:szCs w:val="24"/>
        </w:rPr>
        <w:t xml:space="preserve">___________________ </w:t>
      </w:r>
      <w:r>
        <w:rPr>
          <w:rFonts w:ascii="Times New Roman" w:hAnsi="Times New Roman"/>
          <w:sz w:val="24"/>
          <w:szCs w:val="24"/>
        </w:rPr>
        <w:t>М.Г. Федорова</w:t>
      </w:r>
    </w:p>
    <w:p w14:paraId="57078988" w14:textId="557092DC" w:rsidR="00DF2AC7" w:rsidRDefault="009478C0" w:rsidP="006F35F9">
      <w:pPr>
        <w:pStyle w:val="a6"/>
        <w:tabs>
          <w:tab w:val="left" w:pos="6165"/>
        </w:tabs>
        <w:rPr>
          <w:b/>
          <w:szCs w:val="20"/>
          <w:lang w:eastAsia="ar-SA"/>
        </w:rPr>
      </w:pPr>
      <w:r>
        <w:rPr>
          <w:rFonts w:ascii="Times New Roman" w:hAnsi="Times New Roman"/>
          <w:sz w:val="24"/>
          <w:szCs w:val="24"/>
        </w:rPr>
        <w:tab/>
      </w:r>
      <w:r w:rsidRPr="00DB2D93">
        <w:rPr>
          <w:rFonts w:ascii="Times New Roman" w:hAnsi="Times New Roman"/>
          <w:bCs/>
          <w:lang w:eastAsia="ar-SA"/>
        </w:rPr>
        <w:t>_______________/ФИО</w:t>
      </w:r>
    </w:p>
    <w:sectPr w:rsidR="00DF2AC7" w:rsidSect="008543D8">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7DE7" w14:textId="77777777" w:rsidR="003C7AB2" w:rsidRDefault="003C7AB2" w:rsidP="00AE40E7">
      <w:r>
        <w:separator/>
      </w:r>
    </w:p>
  </w:endnote>
  <w:endnote w:type="continuationSeparator" w:id="0">
    <w:p w14:paraId="49916EAE" w14:textId="77777777" w:rsidR="003C7AB2" w:rsidRDefault="003C7AB2"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imes New Roma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CDF96" w14:textId="77777777" w:rsidR="003C7AB2" w:rsidRDefault="003C7AB2" w:rsidP="00AE40E7">
      <w:bookmarkStart w:id="0" w:name="_Hlk193105588"/>
      <w:bookmarkEnd w:id="0"/>
      <w:r>
        <w:separator/>
      </w:r>
    </w:p>
  </w:footnote>
  <w:footnote w:type="continuationSeparator" w:id="0">
    <w:p w14:paraId="4F65341A" w14:textId="77777777" w:rsidR="003C7AB2" w:rsidRDefault="003C7AB2" w:rsidP="00AE4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C310C" w14:textId="77777777" w:rsidR="003C7AB2" w:rsidRDefault="003C7AB2"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D90B32" w14:paraId="1F3E8489" w14:textId="77777777" w:rsidTr="00D90B32">
      <w:trPr>
        <w:trHeight w:val="1846"/>
      </w:trPr>
      <w:tc>
        <w:tcPr>
          <w:tcW w:w="3828" w:type="dxa"/>
        </w:tcPr>
        <w:p w14:paraId="2FE2827C" w14:textId="77777777" w:rsidR="00D90B32" w:rsidRDefault="00D90B32" w:rsidP="00D90B32">
          <w:pPr>
            <w:pStyle w:val="af"/>
            <w:jc w:val="center"/>
          </w:pPr>
          <w:r w:rsidRPr="00DB3D0A">
            <w:rPr>
              <w:noProof/>
            </w:rPr>
            <w:drawing>
              <wp:anchor distT="0" distB="0" distL="114300" distR="114300" simplePos="0" relativeHeight="251667456" behindDoc="0" locked="0" layoutInCell="1" allowOverlap="1" wp14:anchorId="2E4DBDD7" wp14:editId="7778BCBD">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tcPr>
        <w:p w14:paraId="205189FC" w14:textId="77777777" w:rsidR="00D90B32" w:rsidRPr="009A74CA" w:rsidRDefault="00D90B32" w:rsidP="00D90B32">
          <w:pPr>
            <w:pStyle w:val="a7"/>
            <w:jc w:val="center"/>
            <w:rPr>
              <w:sz w:val="8"/>
              <w:szCs w:val="8"/>
            </w:rPr>
          </w:pPr>
        </w:p>
        <w:p w14:paraId="7327520C" w14:textId="77777777" w:rsidR="00D90B32" w:rsidRPr="009A74CA" w:rsidRDefault="00D90B32" w:rsidP="00D90B32">
          <w:pPr>
            <w:jc w:val="center"/>
            <w:rPr>
              <w:sz w:val="10"/>
              <w:szCs w:val="10"/>
            </w:rPr>
          </w:pPr>
        </w:p>
        <w:p w14:paraId="46839DD4" w14:textId="10A59FB1" w:rsidR="00D90B32" w:rsidRDefault="00D90B32" w:rsidP="00D90B32">
          <w:pPr>
            <w:jc w:val="center"/>
            <w:rPr>
              <w:sz w:val="20"/>
              <w:szCs w:val="20"/>
            </w:rPr>
          </w:pPr>
          <w:r>
            <w:rPr>
              <w:sz w:val="20"/>
              <w:szCs w:val="20"/>
            </w:rPr>
            <w:t>Запрос предложений № 1-2025</w:t>
          </w:r>
          <w:r w:rsidR="000E2DB0">
            <w:rPr>
              <w:sz w:val="20"/>
              <w:szCs w:val="20"/>
            </w:rPr>
            <w:t xml:space="preserve"> (Продление № </w:t>
          </w:r>
          <w:r w:rsidR="006F2DBE">
            <w:rPr>
              <w:sz w:val="20"/>
              <w:szCs w:val="20"/>
            </w:rPr>
            <w:t>5</w:t>
          </w:r>
          <w:r w:rsidR="000E2DB0">
            <w:rPr>
              <w:sz w:val="20"/>
              <w:szCs w:val="20"/>
            </w:rPr>
            <w:t>)</w:t>
          </w:r>
        </w:p>
        <w:p w14:paraId="43033791" w14:textId="424AB771" w:rsidR="00D90B32" w:rsidRDefault="00D90B32" w:rsidP="00D90B32">
          <w:pPr>
            <w:jc w:val="center"/>
            <w:rPr>
              <w:sz w:val="20"/>
              <w:szCs w:val="20"/>
            </w:rPr>
          </w:pPr>
          <w:r w:rsidRPr="009A74CA">
            <w:rPr>
              <w:sz w:val="20"/>
              <w:szCs w:val="20"/>
            </w:rPr>
            <w:t xml:space="preserve"> с переторжкой </w:t>
          </w:r>
          <w:r w:rsidRPr="00AB6420">
            <w:rPr>
              <w:color w:val="000000"/>
              <w:sz w:val="20"/>
              <w:szCs w:val="20"/>
            </w:rPr>
            <w:t xml:space="preserve">на право </w:t>
          </w:r>
          <w:r w:rsidRPr="00070A51">
            <w:rPr>
              <w:color w:val="000000"/>
              <w:sz w:val="20"/>
              <w:szCs w:val="20"/>
            </w:rPr>
            <w:t>заключения договоров субаренды недвижимого имущества (части здания аэровокзала),</w:t>
          </w:r>
          <w:r>
            <w:rPr>
              <w:color w:val="000000"/>
              <w:sz w:val="20"/>
              <w:szCs w:val="20"/>
            </w:rPr>
            <w:t xml:space="preserve"> </w:t>
          </w:r>
          <w:r w:rsidRPr="00070A51">
            <w:rPr>
              <w:color w:val="000000"/>
              <w:sz w:val="20"/>
              <w:szCs w:val="20"/>
            </w:rPr>
            <w:t>входящего в состав недвижимого имущества АО «Аэропорт «</w:t>
          </w:r>
          <w:r>
            <w:rPr>
              <w:color w:val="000000"/>
              <w:sz w:val="20"/>
              <w:szCs w:val="20"/>
            </w:rPr>
            <w:t>Мурманск</w:t>
          </w:r>
          <w:r w:rsidRPr="00070A51">
            <w:rPr>
              <w:color w:val="000000"/>
              <w:sz w:val="20"/>
              <w:szCs w:val="20"/>
            </w:rPr>
            <w:t>»</w:t>
          </w:r>
        </w:p>
      </w:tc>
      <w:tc>
        <w:tcPr>
          <w:tcW w:w="3543" w:type="dxa"/>
        </w:tcPr>
        <w:p w14:paraId="7665175F" w14:textId="09F6A8E9" w:rsidR="00D90B32" w:rsidRDefault="00D90B32" w:rsidP="00D90B32">
          <w:pPr>
            <w:pStyle w:val="af"/>
          </w:pPr>
          <w:r w:rsidRPr="00C17079">
            <w:rPr>
              <w:noProof/>
            </w:rPr>
            <w:drawing>
              <wp:inline distT="0" distB="0" distL="0" distR="0" wp14:anchorId="0B54D9A1" wp14:editId="177F941B">
                <wp:extent cx="762000" cy="1149928"/>
                <wp:effectExtent l="0" t="0" r="0" b="0"/>
                <wp:docPr id="7457678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714" cy="1155533"/>
                        </a:xfrm>
                        <a:prstGeom prst="rect">
                          <a:avLst/>
                        </a:prstGeom>
                        <a:noFill/>
                        <a:ln>
                          <a:noFill/>
                        </a:ln>
                      </pic:spPr>
                    </pic:pic>
                  </a:graphicData>
                </a:graphic>
              </wp:inline>
            </w:drawing>
          </w:r>
        </w:p>
      </w:tc>
    </w:tr>
  </w:tbl>
  <w:p w14:paraId="3C6F3A56" w14:textId="77777777" w:rsidR="003C7AB2" w:rsidRDefault="003C7AB2" w:rsidP="00D90B3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F753A9"/>
    <w:multiLevelType w:val="multilevel"/>
    <w:tmpl w:val="984AF7FC"/>
    <w:lvl w:ilvl="0">
      <w:start w:val="5"/>
      <w:numFmt w:val="decimal"/>
      <w:lvlText w:val="%1."/>
      <w:lvlJc w:val="left"/>
      <w:pPr>
        <w:ind w:left="626" w:hanging="626"/>
      </w:pPr>
      <w:rPr>
        <w:rFonts w:hint="default"/>
      </w:rPr>
    </w:lvl>
    <w:lvl w:ilvl="1">
      <w:start w:val="19"/>
      <w:numFmt w:val="decimal"/>
      <w:lvlText w:val="%1.%2."/>
      <w:lvlJc w:val="left"/>
      <w:pPr>
        <w:ind w:left="768" w:hanging="626"/>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4" w15:restartNumberingAfterBreak="0">
    <w:nsid w:val="1CB050EC"/>
    <w:multiLevelType w:val="multilevel"/>
    <w:tmpl w:val="6D2A5CEC"/>
    <w:lvl w:ilvl="0">
      <w:start w:val="10"/>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27CF7A99"/>
    <w:multiLevelType w:val="hybridMultilevel"/>
    <w:tmpl w:val="FE7A4372"/>
    <w:lvl w:ilvl="0" w:tplc="D562D19C">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942027C"/>
    <w:multiLevelType w:val="multilevel"/>
    <w:tmpl w:val="F4563494"/>
    <w:lvl w:ilvl="0">
      <w:start w:val="11"/>
      <w:numFmt w:val="decimal"/>
      <w:lvlText w:val="%1."/>
      <w:lvlJc w:val="left"/>
      <w:pPr>
        <w:ind w:left="720" w:hanging="720"/>
      </w:pPr>
      <w:rPr>
        <w:rFonts w:hint="default"/>
      </w:rPr>
    </w:lvl>
    <w:lvl w:ilvl="1">
      <w:start w:val="8"/>
      <w:numFmt w:val="decimal"/>
      <w:lvlText w:val="%1.%2."/>
      <w:lvlJc w:val="left"/>
      <w:pPr>
        <w:ind w:left="1074" w:hanging="72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12" w15:restartNumberingAfterBreak="0">
    <w:nsid w:val="2BE65338"/>
    <w:multiLevelType w:val="hybridMultilevel"/>
    <w:tmpl w:val="8512A59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3"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44B6A"/>
    <w:multiLevelType w:val="hybridMultilevel"/>
    <w:tmpl w:val="4C720BBC"/>
    <w:lvl w:ilvl="0" w:tplc="E33AE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7" w15:restartNumberingAfterBreak="0">
    <w:nsid w:val="3B224A41"/>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AB53DCA"/>
    <w:multiLevelType w:val="multilevel"/>
    <w:tmpl w:val="EF8207B2"/>
    <w:lvl w:ilvl="0">
      <w:start w:val="8"/>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5047002E"/>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476451"/>
    <w:multiLevelType w:val="hybridMultilevel"/>
    <w:tmpl w:val="F5DCC4B0"/>
    <w:lvl w:ilvl="0" w:tplc="1C94B9E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FF5A88"/>
    <w:multiLevelType w:val="multilevel"/>
    <w:tmpl w:val="BBD8F4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61A00127"/>
    <w:multiLevelType w:val="hybridMultilevel"/>
    <w:tmpl w:val="B8CE6AE8"/>
    <w:lvl w:ilvl="0" w:tplc="CF36D158">
      <w:start w:val="1"/>
      <w:numFmt w:val="decimal"/>
      <w:lvlText w:val="2.2.%1."/>
      <w:lvlJc w:val="left"/>
      <w:pPr>
        <w:ind w:left="1636" w:hanging="360"/>
      </w:pPr>
      <w:rPr>
        <w:rFonts w:hint="default"/>
        <w:b w:val="0"/>
        <w:bCs/>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29"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7B595A37"/>
    <w:multiLevelType w:val="multilevel"/>
    <w:tmpl w:val="52C0E3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3"/>
  </w:num>
  <w:num w:numId="2">
    <w:abstractNumId w:val="1"/>
  </w:num>
  <w:num w:numId="3">
    <w:abstractNumId w:val="18"/>
  </w:num>
  <w:num w:numId="4">
    <w:abstractNumId w:val="0"/>
  </w:num>
  <w:num w:numId="5">
    <w:abstractNumId w:val="11"/>
  </w:num>
  <w:num w:numId="6">
    <w:abstractNumId w:val="28"/>
  </w:num>
  <w:num w:numId="7">
    <w:abstractNumId w:val="7"/>
  </w:num>
  <w:num w:numId="8">
    <w:abstractNumId w:val="35"/>
  </w:num>
  <w:num w:numId="9">
    <w:abstractNumId w:val="13"/>
  </w:num>
  <w:num w:numId="10">
    <w:abstractNumId w:val="16"/>
  </w:num>
  <w:num w:numId="11">
    <w:abstractNumId w:val="27"/>
  </w:num>
  <w:num w:numId="12">
    <w:abstractNumId w:val="32"/>
  </w:num>
  <w:num w:numId="13">
    <w:abstractNumId w:val="26"/>
  </w:num>
  <w:num w:numId="14">
    <w:abstractNumId w:val="6"/>
  </w:num>
  <w:num w:numId="15">
    <w:abstractNumId w:val="31"/>
  </w:num>
  <w:num w:numId="16">
    <w:abstractNumId w:val="19"/>
  </w:num>
  <w:num w:numId="17">
    <w:abstractNumId w:val="30"/>
  </w:num>
  <w:num w:numId="18">
    <w:abstractNumId w:val="33"/>
  </w:num>
  <w:num w:numId="19">
    <w:abstractNumId w:val="23"/>
  </w:num>
  <w:num w:numId="20">
    <w:abstractNumId w:val="15"/>
  </w:num>
  <w:num w:numId="21">
    <w:abstractNumId w:val="5"/>
  </w:num>
  <w:num w:numId="22">
    <w:abstractNumId w:val="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5"/>
  </w:num>
  <w:num w:numId="26">
    <w:abstractNumId w:val="4"/>
  </w:num>
  <w:num w:numId="27">
    <w:abstractNumId w:val="29"/>
  </w:num>
  <w:num w:numId="28">
    <w:abstractNumId w:val="10"/>
  </w:num>
  <w:num w:numId="29">
    <w:abstractNumId w:val="20"/>
  </w:num>
  <w:num w:numId="30">
    <w:abstractNumId w:val="12"/>
  </w:num>
  <w:num w:numId="31">
    <w:abstractNumId w:val="34"/>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
  </w:num>
  <w:num w:numId="40">
    <w:abstractNumId w:val="24"/>
  </w:num>
  <w:num w:numId="41">
    <w:abstractNumId w:val="22"/>
  </w:num>
  <w:num w:numId="42">
    <w:abstractNumId w:val="14"/>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AA"/>
    <w:rsid w:val="00017794"/>
    <w:rsid w:val="00024611"/>
    <w:rsid w:val="00040079"/>
    <w:rsid w:val="00071355"/>
    <w:rsid w:val="00072EC4"/>
    <w:rsid w:val="000874F9"/>
    <w:rsid w:val="000934D0"/>
    <w:rsid w:val="00094194"/>
    <w:rsid w:val="0009614F"/>
    <w:rsid w:val="000967E8"/>
    <w:rsid w:val="000B2CD5"/>
    <w:rsid w:val="000B30AC"/>
    <w:rsid w:val="000C7B74"/>
    <w:rsid w:val="000D2911"/>
    <w:rsid w:val="000E171E"/>
    <w:rsid w:val="000E2DB0"/>
    <w:rsid w:val="000F68D8"/>
    <w:rsid w:val="001015B3"/>
    <w:rsid w:val="00107489"/>
    <w:rsid w:val="00132FA3"/>
    <w:rsid w:val="00135D80"/>
    <w:rsid w:val="00155AD5"/>
    <w:rsid w:val="001666B5"/>
    <w:rsid w:val="0017600A"/>
    <w:rsid w:val="00196687"/>
    <w:rsid w:val="001F4409"/>
    <w:rsid w:val="001F4FE0"/>
    <w:rsid w:val="00207E03"/>
    <w:rsid w:val="00217F7A"/>
    <w:rsid w:val="0022731B"/>
    <w:rsid w:val="00236127"/>
    <w:rsid w:val="00241F31"/>
    <w:rsid w:val="0024513A"/>
    <w:rsid w:val="002615B2"/>
    <w:rsid w:val="0027548D"/>
    <w:rsid w:val="00293E25"/>
    <w:rsid w:val="00297EB6"/>
    <w:rsid w:val="002A102F"/>
    <w:rsid w:val="002B4EAC"/>
    <w:rsid w:val="002B7F74"/>
    <w:rsid w:val="002C32B8"/>
    <w:rsid w:val="002D2455"/>
    <w:rsid w:val="002D40DD"/>
    <w:rsid w:val="0035348E"/>
    <w:rsid w:val="00353A20"/>
    <w:rsid w:val="00354A52"/>
    <w:rsid w:val="00356520"/>
    <w:rsid w:val="00391B91"/>
    <w:rsid w:val="003B059C"/>
    <w:rsid w:val="003B51E7"/>
    <w:rsid w:val="003C7AB2"/>
    <w:rsid w:val="003F16EB"/>
    <w:rsid w:val="00424B78"/>
    <w:rsid w:val="004416F4"/>
    <w:rsid w:val="00444F51"/>
    <w:rsid w:val="004507CC"/>
    <w:rsid w:val="00467BEA"/>
    <w:rsid w:val="004A085D"/>
    <w:rsid w:val="004F26F0"/>
    <w:rsid w:val="00500B9F"/>
    <w:rsid w:val="00501E80"/>
    <w:rsid w:val="00502C06"/>
    <w:rsid w:val="00510B31"/>
    <w:rsid w:val="00537485"/>
    <w:rsid w:val="00537D95"/>
    <w:rsid w:val="005458E3"/>
    <w:rsid w:val="005502AD"/>
    <w:rsid w:val="005577EB"/>
    <w:rsid w:val="00573B87"/>
    <w:rsid w:val="0059512A"/>
    <w:rsid w:val="005D3A11"/>
    <w:rsid w:val="005E65AC"/>
    <w:rsid w:val="00610D5A"/>
    <w:rsid w:val="00614F2F"/>
    <w:rsid w:val="00617A83"/>
    <w:rsid w:val="006311D5"/>
    <w:rsid w:val="006349AB"/>
    <w:rsid w:val="00647444"/>
    <w:rsid w:val="00691E09"/>
    <w:rsid w:val="00692401"/>
    <w:rsid w:val="006944E9"/>
    <w:rsid w:val="006A0206"/>
    <w:rsid w:val="006D1F49"/>
    <w:rsid w:val="006F2DBE"/>
    <w:rsid w:val="006F35F9"/>
    <w:rsid w:val="006F3901"/>
    <w:rsid w:val="00757E28"/>
    <w:rsid w:val="00763BF4"/>
    <w:rsid w:val="00783FD6"/>
    <w:rsid w:val="00795E33"/>
    <w:rsid w:val="007964C6"/>
    <w:rsid w:val="007A6AE1"/>
    <w:rsid w:val="007B2E9A"/>
    <w:rsid w:val="007B7D7A"/>
    <w:rsid w:val="007D7014"/>
    <w:rsid w:val="007E2A09"/>
    <w:rsid w:val="007F0557"/>
    <w:rsid w:val="007F1843"/>
    <w:rsid w:val="0080253F"/>
    <w:rsid w:val="00806A88"/>
    <w:rsid w:val="00810BF4"/>
    <w:rsid w:val="008128D7"/>
    <w:rsid w:val="00835A67"/>
    <w:rsid w:val="00836B0F"/>
    <w:rsid w:val="00846A19"/>
    <w:rsid w:val="008543D8"/>
    <w:rsid w:val="0085550D"/>
    <w:rsid w:val="008747F3"/>
    <w:rsid w:val="00890C14"/>
    <w:rsid w:val="00892790"/>
    <w:rsid w:val="008A5536"/>
    <w:rsid w:val="008C005F"/>
    <w:rsid w:val="008C6FF0"/>
    <w:rsid w:val="00906677"/>
    <w:rsid w:val="00907E22"/>
    <w:rsid w:val="0092162D"/>
    <w:rsid w:val="009258A6"/>
    <w:rsid w:val="00937360"/>
    <w:rsid w:val="00946568"/>
    <w:rsid w:val="009478C0"/>
    <w:rsid w:val="00951EF9"/>
    <w:rsid w:val="00956ED9"/>
    <w:rsid w:val="00983B37"/>
    <w:rsid w:val="009A49E0"/>
    <w:rsid w:val="009C140E"/>
    <w:rsid w:val="009E78A2"/>
    <w:rsid w:val="009F048E"/>
    <w:rsid w:val="009F5C75"/>
    <w:rsid w:val="009F63F2"/>
    <w:rsid w:val="00A0261D"/>
    <w:rsid w:val="00A13A69"/>
    <w:rsid w:val="00A370F9"/>
    <w:rsid w:val="00A37A63"/>
    <w:rsid w:val="00A42730"/>
    <w:rsid w:val="00A44DA5"/>
    <w:rsid w:val="00A67338"/>
    <w:rsid w:val="00A70BC0"/>
    <w:rsid w:val="00A71620"/>
    <w:rsid w:val="00A7744B"/>
    <w:rsid w:val="00AA0E2B"/>
    <w:rsid w:val="00AB354A"/>
    <w:rsid w:val="00AB6420"/>
    <w:rsid w:val="00AE40E7"/>
    <w:rsid w:val="00B138A5"/>
    <w:rsid w:val="00B4487D"/>
    <w:rsid w:val="00B5773D"/>
    <w:rsid w:val="00B65F87"/>
    <w:rsid w:val="00B87B1A"/>
    <w:rsid w:val="00B96DAA"/>
    <w:rsid w:val="00BC1475"/>
    <w:rsid w:val="00BC1D50"/>
    <w:rsid w:val="00BF25F4"/>
    <w:rsid w:val="00C07C39"/>
    <w:rsid w:val="00C26086"/>
    <w:rsid w:val="00C2624E"/>
    <w:rsid w:val="00C55E77"/>
    <w:rsid w:val="00C94EE5"/>
    <w:rsid w:val="00CB56F1"/>
    <w:rsid w:val="00CD4FCB"/>
    <w:rsid w:val="00D370F8"/>
    <w:rsid w:val="00D54964"/>
    <w:rsid w:val="00D866A1"/>
    <w:rsid w:val="00D90B32"/>
    <w:rsid w:val="00D9488E"/>
    <w:rsid w:val="00DB0266"/>
    <w:rsid w:val="00DC74BA"/>
    <w:rsid w:val="00DD4944"/>
    <w:rsid w:val="00DD5215"/>
    <w:rsid w:val="00DF2AC7"/>
    <w:rsid w:val="00E13F73"/>
    <w:rsid w:val="00E464AA"/>
    <w:rsid w:val="00E477FE"/>
    <w:rsid w:val="00EB059C"/>
    <w:rsid w:val="00EB62D1"/>
    <w:rsid w:val="00EC4BA7"/>
    <w:rsid w:val="00ED781A"/>
    <w:rsid w:val="00EE1214"/>
    <w:rsid w:val="00EE1AB1"/>
    <w:rsid w:val="00F04E35"/>
    <w:rsid w:val="00F4115C"/>
    <w:rsid w:val="00F87F6F"/>
    <w:rsid w:val="00FD2633"/>
    <w:rsid w:val="00FD67D7"/>
    <w:rsid w:val="00FF0704"/>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65FB94AC"/>
  <w15:docId w15:val="{00A0E8A6-084D-445E-B205-40992AD6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uiPriority w:val="99"/>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uiPriority w:val="99"/>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paragraph" w:customStyle="1" w:styleId="afffff7">
    <w:name w:val="Содержимое таблицы"/>
    <w:basedOn w:val="a1"/>
    <w:rsid w:val="00D90B32"/>
    <w:pPr>
      <w:widowControl w:val="0"/>
      <w:suppressLineNumbers/>
      <w:suppressAutoHyphens/>
    </w:pPr>
    <w:rPr>
      <w:rFonts w:ascii="Arial" w:eastAsia="Lucida Sans Unicode" w:hAnsi="Arial"/>
      <w:kern w:val="2"/>
      <w:sz w:val="20"/>
    </w:rPr>
  </w:style>
  <w:style w:type="paragraph" w:customStyle="1" w:styleId="120">
    <w:name w:val="12 пт"/>
    <w:basedOn w:val="a1"/>
    <w:qFormat/>
    <w:rsid w:val="00D90B32"/>
    <w:pPr>
      <w:shd w:val="clear" w:color="auto" w:fill="FFFFFF"/>
      <w:suppressAutoHyphens/>
      <w:spacing w:before="280"/>
      <w:ind w:hanging="6"/>
      <w:jc w:val="center"/>
    </w:pPr>
    <w:rPr>
      <w:rFonts w:eastAsia="Lucida Sans Unicode" w:cs="Mangal"/>
      <w:b/>
      <w:bCs/>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D0C14-3CDA-413C-BBC9-1061820A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3827</Words>
  <Characters>21817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Angelina Yevdokimova</dc:creator>
  <cp:lastModifiedBy>Денисенко Анастасия Андреевна</cp:lastModifiedBy>
  <cp:revision>5</cp:revision>
  <dcterms:created xsi:type="dcterms:W3CDTF">2025-10-09T09:53:00Z</dcterms:created>
  <dcterms:modified xsi:type="dcterms:W3CDTF">2025-10-09T12:37:00Z</dcterms:modified>
</cp:coreProperties>
</file>